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52" w:rsidRPr="00843AF0" w:rsidRDefault="00CA6552" w:rsidP="00CA6552">
      <w:pPr>
        <w:pStyle w:val="ConsPlusNormal"/>
        <w:suppressAutoHyphens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Приложение №</w:t>
      </w:r>
      <w:r w:rsidR="00AE0566"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="00E3311B">
        <w:rPr>
          <w:rFonts w:ascii="Times New Roman" w:hAnsi="Times New Roman" w:cs="Times New Roman"/>
          <w:sz w:val="28"/>
          <w:szCs w:val="28"/>
        </w:rPr>
        <w:t>6</w:t>
      </w:r>
    </w:p>
    <w:p w:rsidR="00CA6552" w:rsidRPr="00843AF0" w:rsidRDefault="00CA6552" w:rsidP="00CA6552">
      <w:pPr>
        <w:pStyle w:val="ConsPlusNormal"/>
        <w:suppressAutoHyphens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D0488" w:rsidRPr="00843AF0" w:rsidRDefault="00A575CC" w:rsidP="00CA6552">
      <w:pPr>
        <w:pStyle w:val="ConsPlusNormal"/>
        <w:suppressAutoHyphens/>
        <w:ind w:left="5670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Приложение № 3</w:t>
      </w:r>
      <w:r w:rsidR="00953987">
        <w:rPr>
          <w:rFonts w:ascii="Times New Roman" w:hAnsi="Times New Roman" w:cs="Times New Roman"/>
          <w:sz w:val="28"/>
          <w:szCs w:val="28"/>
        </w:rPr>
        <w:t>–</w:t>
      </w:r>
      <w:r w:rsidR="00E3311B">
        <w:rPr>
          <w:rFonts w:ascii="Times New Roman" w:hAnsi="Times New Roman" w:cs="Times New Roman"/>
          <w:sz w:val="28"/>
          <w:szCs w:val="28"/>
        </w:rPr>
        <w:t>5</w:t>
      </w:r>
      <w:r w:rsidRPr="00843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488" w:rsidRPr="00843AF0" w:rsidRDefault="00DD0488" w:rsidP="00CA6552">
      <w:pPr>
        <w:pStyle w:val="ConsPlusNormal"/>
        <w:suppressAutoHyphens/>
        <w:ind w:left="5670"/>
        <w:rPr>
          <w:rFonts w:ascii="Times New Roman" w:hAnsi="Times New Roman" w:cs="Times New Roman"/>
          <w:sz w:val="28"/>
          <w:szCs w:val="28"/>
        </w:rPr>
      </w:pPr>
    </w:p>
    <w:p w:rsidR="000A538B" w:rsidRPr="00843AF0" w:rsidRDefault="00F15180" w:rsidP="00CA6552">
      <w:pPr>
        <w:pStyle w:val="ConsPlusNormal"/>
        <w:suppressAutoHyphens/>
        <w:ind w:left="5670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 xml:space="preserve">к </w:t>
      </w:r>
      <w:r w:rsidR="00E70F75" w:rsidRPr="00843AF0">
        <w:rPr>
          <w:rFonts w:ascii="Times New Roman" w:hAnsi="Times New Roman" w:cs="Times New Roman"/>
          <w:sz w:val="28"/>
          <w:szCs w:val="28"/>
        </w:rPr>
        <w:t>Государственной</w:t>
      </w:r>
      <w:r w:rsidR="000B60C7" w:rsidRPr="00843AF0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0A538B" w:rsidRPr="00843AF0" w:rsidRDefault="000A538B" w:rsidP="00953987">
      <w:pPr>
        <w:pStyle w:val="ConsPlusTitle"/>
        <w:suppressAutoHyphens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ПОРЯДОК</w:t>
      </w:r>
    </w:p>
    <w:p w:rsidR="007B7E4C" w:rsidRPr="00843AF0" w:rsidRDefault="00494925" w:rsidP="007B7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AF0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субсидии </w:t>
      </w:r>
      <w:r w:rsidR="00A9611D" w:rsidRPr="00843AF0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7B7E4C" w:rsidRPr="00843AF0">
        <w:rPr>
          <w:rFonts w:ascii="Times New Roman" w:hAnsi="Times New Roman" w:cs="Times New Roman"/>
          <w:b/>
          <w:sz w:val="28"/>
          <w:szCs w:val="28"/>
        </w:rPr>
        <w:t xml:space="preserve">бюджету муниципального образования </w:t>
      </w:r>
      <w:proofErr w:type="spellStart"/>
      <w:r w:rsidR="007B7E4C" w:rsidRPr="00843AF0">
        <w:rPr>
          <w:rFonts w:ascii="Times New Roman" w:hAnsi="Times New Roman" w:cs="Times New Roman"/>
          <w:b/>
          <w:sz w:val="28"/>
          <w:szCs w:val="28"/>
        </w:rPr>
        <w:t>Демьяновское</w:t>
      </w:r>
      <w:proofErr w:type="spellEnd"/>
      <w:r w:rsidR="007B7E4C" w:rsidRPr="00843AF0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 </w:t>
      </w:r>
      <w:proofErr w:type="spellStart"/>
      <w:r w:rsidR="007B7E4C" w:rsidRPr="00843AF0">
        <w:rPr>
          <w:rFonts w:ascii="Times New Roman" w:hAnsi="Times New Roman" w:cs="Times New Roman"/>
          <w:b/>
          <w:sz w:val="28"/>
          <w:szCs w:val="28"/>
        </w:rPr>
        <w:t>Подосиновского</w:t>
      </w:r>
      <w:proofErr w:type="spellEnd"/>
      <w:r w:rsidR="007B7E4C" w:rsidRPr="00843AF0">
        <w:rPr>
          <w:rFonts w:ascii="Times New Roman" w:hAnsi="Times New Roman" w:cs="Times New Roman"/>
          <w:b/>
          <w:sz w:val="28"/>
          <w:szCs w:val="28"/>
        </w:rPr>
        <w:t xml:space="preserve"> района Кировской  области  на  строительство  </w:t>
      </w:r>
      <w:r w:rsidR="00BA3641" w:rsidRPr="00843AF0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432789" w:rsidRPr="00843AF0">
        <w:rPr>
          <w:rFonts w:ascii="Times New Roman" w:hAnsi="Times New Roman" w:cs="Times New Roman"/>
          <w:b/>
          <w:sz w:val="28"/>
          <w:szCs w:val="28"/>
        </w:rPr>
        <w:t>й</w:t>
      </w:r>
      <w:r w:rsidR="007B7E4C" w:rsidRPr="00843AF0">
        <w:rPr>
          <w:rFonts w:ascii="Times New Roman" w:hAnsi="Times New Roman" w:cs="Times New Roman"/>
          <w:b/>
          <w:sz w:val="28"/>
          <w:szCs w:val="28"/>
        </w:rPr>
        <w:t xml:space="preserve">  культурно-досугового типа на территории городов и поселков городского типа Кировской области</w:t>
      </w:r>
      <w:r w:rsidR="00050352" w:rsidRPr="00843AF0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:rsidR="007B7E4C" w:rsidRPr="00843AF0" w:rsidRDefault="007B7E4C" w:rsidP="000A538B">
      <w:pPr>
        <w:pStyle w:val="ConsPlusNormal"/>
        <w:suppressAutoHyphens/>
        <w:jc w:val="both"/>
        <w:rPr>
          <w:rFonts w:ascii="Times New Roman" w:hAnsi="Times New Roman" w:cs="Times New Roman"/>
          <w:sz w:val="48"/>
          <w:szCs w:val="48"/>
        </w:rPr>
      </w:pPr>
    </w:p>
    <w:p w:rsidR="00AB35A2" w:rsidRPr="00843AF0" w:rsidRDefault="000A538B" w:rsidP="00AB35A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494925" w:rsidRPr="00843AF0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субсидии </w:t>
      </w:r>
      <w:r w:rsidR="00A9611D" w:rsidRPr="00843AF0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7B7E4C" w:rsidRPr="00843AF0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  <w:proofErr w:type="spellStart"/>
      <w:r w:rsidR="007B7E4C" w:rsidRPr="00843AF0">
        <w:rPr>
          <w:rFonts w:ascii="Times New Roman" w:hAnsi="Times New Roman" w:cs="Times New Roman"/>
          <w:sz w:val="28"/>
          <w:szCs w:val="28"/>
        </w:rPr>
        <w:t>Демьяновское</w:t>
      </w:r>
      <w:proofErr w:type="spellEnd"/>
      <w:r w:rsidR="007B7E4C" w:rsidRPr="00843AF0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7B7E4C" w:rsidRPr="00843AF0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="007B7E4C" w:rsidRPr="00843AF0">
        <w:rPr>
          <w:rFonts w:ascii="Times New Roman" w:hAnsi="Times New Roman" w:cs="Times New Roman"/>
          <w:sz w:val="28"/>
          <w:szCs w:val="28"/>
        </w:rPr>
        <w:t xml:space="preserve"> района Кировской области на строи</w:t>
      </w:r>
      <w:r w:rsidR="00BA3641" w:rsidRPr="00843AF0">
        <w:rPr>
          <w:rFonts w:ascii="Times New Roman" w:hAnsi="Times New Roman" w:cs="Times New Roman"/>
          <w:sz w:val="28"/>
          <w:szCs w:val="28"/>
        </w:rPr>
        <w:t>тельство учреждени</w:t>
      </w:r>
      <w:r w:rsidR="00432789" w:rsidRPr="00843AF0">
        <w:rPr>
          <w:rFonts w:ascii="Times New Roman" w:hAnsi="Times New Roman" w:cs="Times New Roman"/>
          <w:sz w:val="28"/>
          <w:szCs w:val="28"/>
        </w:rPr>
        <w:t>й</w:t>
      </w:r>
      <w:r w:rsidR="007B7E4C" w:rsidRPr="00843AF0">
        <w:rPr>
          <w:rFonts w:ascii="Times New Roman" w:hAnsi="Times New Roman" w:cs="Times New Roman"/>
          <w:sz w:val="28"/>
          <w:szCs w:val="28"/>
        </w:rPr>
        <w:t xml:space="preserve"> культурно-досугового типа на территории городов и поселков городского типа Кировской области </w:t>
      </w:r>
      <w:r w:rsidR="00222EC2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5398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43AF0">
        <w:rPr>
          <w:rFonts w:ascii="Times New Roman" w:hAnsi="Times New Roman" w:cs="Times New Roman"/>
          <w:sz w:val="28"/>
          <w:szCs w:val="28"/>
        </w:rPr>
        <w:t xml:space="preserve">Порядок) устанавливает правила </w:t>
      </w:r>
      <w:r w:rsidR="00494925" w:rsidRPr="00843AF0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</w:t>
      </w:r>
      <w:r w:rsidR="007B7E4C" w:rsidRPr="00843AF0">
        <w:rPr>
          <w:rFonts w:ascii="Times New Roman" w:hAnsi="Times New Roman" w:cs="Times New Roman"/>
          <w:sz w:val="28"/>
          <w:szCs w:val="28"/>
        </w:rPr>
        <w:t xml:space="preserve">субсидии  </w:t>
      </w:r>
      <w:r w:rsidR="00222EC2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7B7E4C" w:rsidRPr="00843AF0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  <w:proofErr w:type="spellStart"/>
      <w:r w:rsidR="007B7E4C" w:rsidRPr="00843AF0">
        <w:rPr>
          <w:rFonts w:ascii="Times New Roman" w:hAnsi="Times New Roman" w:cs="Times New Roman"/>
          <w:sz w:val="28"/>
          <w:szCs w:val="28"/>
        </w:rPr>
        <w:t>Демьяновское</w:t>
      </w:r>
      <w:proofErr w:type="spellEnd"/>
      <w:r w:rsidR="007B7E4C" w:rsidRPr="00843AF0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7B7E4C" w:rsidRPr="00843AF0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="007B7E4C" w:rsidRPr="00843AF0">
        <w:rPr>
          <w:rFonts w:ascii="Times New Roman" w:hAnsi="Times New Roman" w:cs="Times New Roman"/>
          <w:sz w:val="28"/>
          <w:szCs w:val="28"/>
        </w:rPr>
        <w:t xml:space="preserve"> района Кировской обл</w:t>
      </w:r>
      <w:r w:rsidR="00BA3641" w:rsidRPr="00843AF0">
        <w:rPr>
          <w:rFonts w:ascii="Times New Roman" w:hAnsi="Times New Roman" w:cs="Times New Roman"/>
          <w:sz w:val="28"/>
          <w:szCs w:val="28"/>
        </w:rPr>
        <w:t>асти на строительство учреждени</w:t>
      </w:r>
      <w:r w:rsidR="00432789" w:rsidRPr="00843AF0">
        <w:rPr>
          <w:rFonts w:ascii="Times New Roman" w:hAnsi="Times New Roman" w:cs="Times New Roman"/>
          <w:sz w:val="28"/>
          <w:szCs w:val="28"/>
        </w:rPr>
        <w:t>й</w:t>
      </w:r>
      <w:r w:rsidR="007B7E4C" w:rsidRPr="00843AF0">
        <w:rPr>
          <w:rFonts w:ascii="Times New Roman" w:hAnsi="Times New Roman" w:cs="Times New Roman"/>
          <w:sz w:val="28"/>
          <w:szCs w:val="28"/>
        </w:rPr>
        <w:t xml:space="preserve"> культурно-досугового типа на территории городов и поселков городского типа Кировской области</w:t>
      </w:r>
      <w:r w:rsidR="00494925"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="00CD2F2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D2F26" w:rsidRPr="00843AF0">
        <w:rPr>
          <w:rFonts w:ascii="Times New Roman" w:hAnsi="Times New Roman" w:cs="Times New Roman"/>
          <w:sz w:val="28"/>
          <w:szCs w:val="28"/>
        </w:rPr>
        <w:t>субсидия)</w:t>
      </w:r>
      <w:r w:rsidR="00CD2F26">
        <w:rPr>
          <w:rFonts w:ascii="Times New Roman" w:hAnsi="Times New Roman" w:cs="Times New Roman"/>
          <w:sz w:val="28"/>
          <w:szCs w:val="28"/>
        </w:rPr>
        <w:t xml:space="preserve">   </w:t>
      </w:r>
      <w:r w:rsidR="00222EC2">
        <w:rPr>
          <w:rFonts w:ascii="Times New Roman" w:hAnsi="Times New Roman" w:cs="Times New Roman"/>
          <w:sz w:val="28"/>
          <w:szCs w:val="28"/>
        </w:rPr>
        <w:t>в 2022 году</w:t>
      </w:r>
      <w:r w:rsidRPr="00843AF0">
        <w:rPr>
          <w:rFonts w:ascii="Times New Roman" w:hAnsi="Times New Roman" w:cs="Times New Roman"/>
          <w:sz w:val="28"/>
          <w:szCs w:val="28"/>
        </w:rPr>
        <w:t>.</w:t>
      </w:r>
    </w:p>
    <w:p w:rsidR="00547CD9" w:rsidRPr="00843AF0" w:rsidRDefault="00A143DD" w:rsidP="00AB35A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47CD9" w:rsidRPr="00843AF0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="00547CD9" w:rsidRPr="00843AF0">
        <w:rPr>
          <w:rFonts w:ascii="Times New Roman" w:hAnsi="Times New Roman" w:cs="Times New Roman"/>
          <w:sz w:val="28"/>
          <w:szCs w:val="28"/>
        </w:rPr>
        <w:t>со</w:t>
      </w:r>
      <w:r w:rsidR="00B9596F" w:rsidRPr="00843AF0">
        <w:rPr>
          <w:rFonts w:ascii="Times New Roman" w:hAnsi="Times New Roman" w:cs="Times New Roman"/>
          <w:sz w:val="28"/>
          <w:szCs w:val="28"/>
        </w:rPr>
        <w:t>финан</w:t>
      </w:r>
      <w:r w:rsidR="00547CD9" w:rsidRPr="00843AF0">
        <w:rPr>
          <w:rFonts w:ascii="Times New Roman" w:hAnsi="Times New Roman" w:cs="Times New Roman"/>
          <w:sz w:val="28"/>
          <w:szCs w:val="28"/>
        </w:rPr>
        <w:t>сирования</w:t>
      </w:r>
      <w:proofErr w:type="spellEnd"/>
      <w:r w:rsidR="00547CD9" w:rsidRPr="00843AF0">
        <w:rPr>
          <w:rFonts w:ascii="Times New Roman" w:hAnsi="Times New Roman" w:cs="Times New Roman"/>
          <w:sz w:val="28"/>
          <w:szCs w:val="28"/>
        </w:rPr>
        <w:t xml:space="preserve">  расходного обязательства</w:t>
      </w:r>
      <w:r w:rsidRPr="00843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47CD9" w:rsidRPr="00843AF0">
        <w:rPr>
          <w:rFonts w:ascii="Times New Roman" w:hAnsi="Times New Roman" w:cs="Times New Roman"/>
          <w:sz w:val="28"/>
          <w:szCs w:val="28"/>
        </w:rPr>
        <w:t>Демьяновско</w:t>
      </w:r>
      <w:r w:rsidRPr="00843AF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47CD9" w:rsidRPr="00843AF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Pr="00843AF0">
        <w:rPr>
          <w:rFonts w:ascii="Times New Roman" w:hAnsi="Times New Roman" w:cs="Times New Roman"/>
          <w:sz w:val="28"/>
          <w:szCs w:val="28"/>
        </w:rPr>
        <w:t>е</w:t>
      </w:r>
      <w:r w:rsidR="00547CD9" w:rsidRPr="00843AF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843AF0">
        <w:rPr>
          <w:rFonts w:ascii="Times New Roman" w:hAnsi="Times New Roman" w:cs="Times New Roman"/>
          <w:sz w:val="28"/>
          <w:szCs w:val="28"/>
        </w:rPr>
        <w:t>е</w:t>
      </w:r>
      <w:r w:rsidR="00547CD9" w:rsidRPr="00843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CD9" w:rsidRPr="00843AF0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="00547CD9" w:rsidRPr="00843AF0">
        <w:rPr>
          <w:rFonts w:ascii="Times New Roman" w:hAnsi="Times New Roman" w:cs="Times New Roman"/>
          <w:sz w:val="28"/>
          <w:szCs w:val="28"/>
        </w:rPr>
        <w:t xml:space="preserve"> района Кировской области (далее – муниципальное образование) </w:t>
      </w:r>
      <w:r w:rsidR="00474D3E" w:rsidRPr="00843AF0">
        <w:rPr>
          <w:rFonts w:ascii="Times New Roman" w:hAnsi="Times New Roman" w:cs="Times New Roman"/>
          <w:sz w:val="28"/>
          <w:szCs w:val="28"/>
        </w:rPr>
        <w:t>по выполнению проектных работ</w:t>
      </w:r>
      <w:r w:rsidR="00652BCB" w:rsidRPr="00843AF0">
        <w:rPr>
          <w:rFonts w:ascii="Times New Roman" w:hAnsi="Times New Roman" w:cs="Times New Roman"/>
          <w:sz w:val="28"/>
          <w:szCs w:val="28"/>
        </w:rPr>
        <w:t xml:space="preserve"> по строительству</w:t>
      </w:r>
      <w:r w:rsidR="00BB7C9B"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Pr="00843AF0">
        <w:rPr>
          <w:rFonts w:ascii="Times New Roman" w:hAnsi="Times New Roman" w:cs="Times New Roman"/>
          <w:sz w:val="28"/>
          <w:szCs w:val="28"/>
        </w:rPr>
        <w:t xml:space="preserve">многофункционального культурного </w:t>
      </w:r>
      <w:r w:rsidRPr="00D85B03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F341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3416B">
        <w:rPr>
          <w:rFonts w:ascii="Times New Roman" w:hAnsi="Times New Roman" w:cs="Times New Roman"/>
          <w:sz w:val="28"/>
          <w:szCs w:val="28"/>
        </w:rPr>
        <w:t>п</w:t>
      </w:r>
      <w:r w:rsidR="00D85B03" w:rsidRPr="00F3416B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E8499A" w:rsidRPr="00F3416B">
        <w:rPr>
          <w:rFonts w:ascii="Times New Roman" w:hAnsi="Times New Roman" w:cs="Times New Roman"/>
          <w:sz w:val="28"/>
          <w:szCs w:val="28"/>
        </w:rPr>
        <w:t xml:space="preserve"> </w:t>
      </w:r>
      <w:r w:rsidRPr="00F3416B">
        <w:rPr>
          <w:rFonts w:ascii="Times New Roman" w:hAnsi="Times New Roman" w:cs="Times New Roman"/>
          <w:sz w:val="28"/>
          <w:szCs w:val="28"/>
        </w:rPr>
        <w:t>Демьяново</w:t>
      </w:r>
      <w:r w:rsidRPr="00843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AF0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47CD9" w:rsidRPr="00843AF0">
        <w:rPr>
          <w:rFonts w:ascii="Times New Roman" w:hAnsi="Times New Roman" w:cs="Times New Roman"/>
          <w:sz w:val="28"/>
          <w:szCs w:val="28"/>
        </w:rPr>
        <w:t xml:space="preserve">Кировской области, </w:t>
      </w:r>
      <w:r w:rsidRPr="00843AF0">
        <w:rPr>
          <w:rFonts w:ascii="Times New Roman" w:hAnsi="Times New Roman" w:cs="Times New Roman"/>
          <w:sz w:val="28"/>
          <w:szCs w:val="28"/>
        </w:rPr>
        <w:t>в том числе на разработку проектно-сметной документации, выполнение инженерных изысканий</w:t>
      </w:r>
      <w:r w:rsidR="00AB35A2"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Pr="00843AF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31304"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="00474D3E" w:rsidRPr="00843AF0">
        <w:rPr>
          <w:rFonts w:ascii="Times New Roman" w:hAnsi="Times New Roman" w:cs="Times New Roman"/>
          <w:sz w:val="28"/>
          <w:szCs w:val="28"/>
        </w:rPr>
        <w:t xml:space="preserve">проектные работы по строительству </w:t>
      </w:r>
      <w:r w:rsidRPr="00843AF0">
        <w:rPr>
          <w:rFonts w:ascii="Times New Roman" w:hAnsi="Times New Roman" w:cs="Times New Roman"/>
          <w:sz w:val="28"/>
          <w:szCs w:val="28"/>
        </w:rPr>
        <w:t>многофункционального культурного центра).</w:t>
      </w:r>
      <w:r w:rsidR="00474D3E" w:rsidRPr="00843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9596F" w:rsidRPr="00843AF0" w:rsidRDefault="00A143DD" w:rsidP="00A143DD">
      <w:pPr>
        <w:pStyle w:val="s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AF0">
        <w:rPr>
          <w:sz w:val="28"/>
          <w:szCs w:val="28"/>
        </w:rPr>
        <w:lastRenderedPageBreak/>
        <w:t xml:space="preserve">3. </w:t>
      </w:r>
      <w:r w:rsidR="00B9596F" w:rsidRPr="00843AF0">
        <w:rPr>
          <w:sz w:val="28"/>
          <w:szCs w:val="28"/>
        </w:rPr>
        <w:t>Субсидия предоставляется министерством культуры Кировской области</w:t>
      </w:r>
      <w:r w:rsidRPr="00843AF0">
        <w:rPr>
          <w:sz w:val="28"/>
          <w:szCs w:val="28"/>
        </w:rPr>
        <w:t xml:space="preserve"> (далее – министерство)</w:t>
      </w:r>
      <w:r w:rsidR="00B9596F" w:rsidRPr="00843AF0">
        <w:rPr>
          <w:sz w:val="28"/>
          <w:szCs w:val="28"/>
        </w:rPr>
        <w:t>.</w:t>
      </w:r>
    </w:p>
    <w:p w:rsidR="00B9596F" w:rsidRPr="00843AF0" w:rsidRDefault="00A143DD" w:rsidP="00A143DD">
      <w:pPr>
        <w:pStyle w:val="s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4. </w:t>
      </w:r>
      <w:r w:rsidR="00432789" w:rsidRPr="00843AF0">
        <w:rPr>
          <w:sz w:val="28"/>
          <w:szCs w:val="28"/>
        </w:rPr>
        <w:t>О</w:t>
      </w:r>
      <w:r w:rsidR="000B6BD1" w:rsidRPr="00843AF0">
        <w:rPr>
          <w:sz w:val="28"/>
          <w:szCs w:val="28"/>
        </w:rPr>
        <w:t xml:space="preserve">бъем </w:t>
      </w:r>
      <w:r w:rsidR="00B9596F" w:rsidRPr="00843AF0">
        <w:rPr>
          <w:sz w:val="28"/>
          <w:szCs w:val="28"/>
        </w:rPr>
        <w:t>субсидии</w:t>
      </w:r>
      <w:r w:rsidR="00DF3B1E" w:rsidRPr="00843AF0">
        <w:rPr>
          <w:sz w:val="28"/>
          <w:szCs w:val="28"/>
        </w:rPr>
        <w:t xml:space="preserve">, предоставленной </w:t>
      </w:r>
      <w:r w:rsidR="00B9596F" w:rsidRPr="00843AF0">
        <w:rPr>
          <w:sz w:val="28"/>
          <w:szCs w:val="28"/>
        </w:rPr>
        <w:t>муниципальному образованию</w:t>
      </w:r>
      <w:r w:rsidR="00BD6C72" w:rsidRPr="00843AF0">
        <w:rPr>
          <w:sz w:val="28"/>
          <w:szCs w:val="28"/>
        </w:rPr>
        <w:t xml:space="preserve"> </w:t>
      </w:r>
      <w:r w:rsidR="00432789" w:rsidRPr="00843AF0">
        <w:rPr>
          <w:sz w:val="28"/>
          <w:szCs w:val="28"/>
        </w:rPr>
        <w:t>в</w:t>
      </w:r>
      <w:r w:rsidR="000B6BD1" w:rsidRPr="00843AF0">
        <w:rPr>
          <w:sz w:val="28"/>
          <w:szCs w:val="28"/>
        </w:rPr>
        <w:t xml:space="preserve"> целях реализации мероприятий по </w:t>
      </w:r>
      <w:r w:rsidR="00C31304" w:rsidRPr="00843AF0">
        <w:rPr>
          <w:sz w:val="28"/>
          <w:szCs w:val="28"/>
        </w:rPr>
        <w:t xml:space="preserve">выполнению проектных работ по строительству </w:t>
      </w:r>
      <w:r w:rsidR="00432789" w:rsidRPr="00843AF0">
        <w:rPr>
          <w:sz w:val="28"/>
          <w:szCs w:val="28"/>
        </w:rPr>
        <w:t>многофункционального культурного центра</w:t>
      </w:r>
      <w:r w:rsidR="00B9596F" w:rsidRPr="00843AF0">
        <w:rPr>
          <w:sz w:val="28"/>
          <w:szCs w:val="28"/>
        </w:rPr>
        <w:t xml:space="preserve"> (</w:t>
      </w:r>
      <w:r w:rsidR="005C4424" w:rsidRPr="00843AF0">
        <w:rPr>
          <w:sz w:val="28"/>
          <w:szCs w:val="28"/>
        </w:rPr>
        <w:t>Х</w:t>
      </w:r>
      <w:r w:rsidR="00B9596F" w:rsidRPr="00843AF0">
        <w:rPr>
          <w:sz w:val="28"/>
          <w:szCs w:val="28"/>
        </w:rPr>
        <w:t>)</w:t>
      </w:r>
      <w:r w:rsidR="00DF3B1E" w:rsidRPr="00843AF0">
        <w:rPr>
          <w:sz w:val="28"/>
          <w:szCs w:val="28"/>
        </w:rPr>
        <w:t>,</w:t>
      </w:r>
      <w:r w:rsidR="00B9596F" w:rsidRPr="00843AF0">
        <w:rPr>
          <w:sz w:val="28"/>
          <w:szCs w:val="28"/>
        </w:rPr>
        <w:t xml:space="preserve"> определяется по формуле:</w:t>
      </w:r>
    </w:p>
    <w:p w:rsidR="00B9596F" w:rsidRPr="00843AF0" w:rsidRDefault="005C4424" w:rsidP="00DC0392">
      <w:pPr>
        <w:pStyle w:val="s3"/>
        <w:spacing w:before="240" w:beforeAutospacing="0" w:after="240" w:afterAutospacing="0" w:line="360" w:lineRule="auto"/>
        <w:ind w:firstLine="709"/>
        <w:jc w:val="center"/>
        <w:rPr>
          <w:sz w:val="28"/>
          <w:szCs w:val="28"/>
        </w:rPr>
      </w:pPr>
      <w:r w:rsidRPr="00843AF0">
        <w:rPr>
          <w:sz w:val="28"/>
          <w:szCs w:val="28"/>
          <w:lang w:val="en-US"/>
        </w:rPr>
        <w:t>X</w:t>
      </w:r>
      <w:r w:rsidR="00CC4AA6" w:rsidRPr="00843AF0">
        <w:rPr>
          <w:sz w:val="28"/>
          <w:szCs w:val="28"/>
        </w:rPr>
        <w:t xml:space="preserve"> </w:t>
      </w:r>
      <w:r w:rsidR="00B9596F" w:rsidRPr="00843AF0">
        <w:rPr>
          <w:sz w:val="28"/>
          <w:szCs w:val="28"/>
        </w:rPr>
        <w:t>=</w:t>
      </w:r>
      <w:r w:rsidR="00CC4AA6" w:rsidRPr="00843AF0">
        <w:rPr>
          <w:sz w:val="28"/>
          <w:szCs w:val="28"/>
        </w:rPr>
        <w:t xml:space="preserve"> </w:t>
      </w:r>
      <w:r w:rsidRPr="00843AF0">
        <w:rPr>
          <w:sz w:val="28"/>
          <w:szCs w:val="28"/>
          <w:lang w:val="en-US"/>
        </w:rPr>
        <w:t>U</w:t>
      </w:r>
      <w:r w:rsidR="00CC4AA6" w:rsidRPr="00843AF0">
        <w:rPr>
          <w:sz w:val="28"/>
          <w:szCs w:val="28"/>
        </w:rPr>
        <w:t xml:space="preserve"> </w:t>
      </w:r>
      <w:r w:rsidR="00B9596F" w:rsidRPr="00843AF0">
        <w:rPr>
          <w:sz w:val="28"/>
          <w:szCs w:val="28"/>
          <w:lang w:val="en-US"/>
        </w:rPr>
        <w:t>x</w:t>
      </w:r>
      <w:r w:rsidR="00CC4AA6" w:rsidRPr="00843AF0">
        <w:rPr>
          <w:sz w:val="28"/>
          <w:szCs w:val="28"/>
        </w:rPr>
        <w:t xml:space="preserve"> </w:t>
      </w:r>
      <w:r w:rsidRPr="00843AF0">
        <w:rPr>
          <w:sz w:val="28"/>
          <w:szCs w:val="28"/>
          <w:lang w:val="en-US"/>
        </w:rPr>
        <w:t>H</w:t>
      </w:r>
      <w:r w:rsidR="00B9596F" w:rsidRPr="00843AF0">
        <w:rPr>
          <w:sz w:val="28"/>
          <w:szCs w:val="28"/>
        </w:rPr>
        <w:t>, где:</w:t>
      </w:r>
    </w:p>
    <w:p w:rsidR="00B9596F" w:rsidRPr="00843AF0" w:rsidRDefault="005C4424" w:rsidP="000B6BD1">
      <w:pPr>
        <w:pStyle w:val="s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  <w:lang w:val="en-US"/>
        </w:rPr>
        <w:t>U</w:t>
      </w:r>
      <w:r w:rsidR="00B9596F" w:rsidRPr="00843AF0">
        <w:rPr>
          <w:sz w:val="28"/>
          <w:szCs w:val="28"/>
        </w:rPr>
        <w:t xml:space="preserve"> – </w:t>
      </w:r>
      <w:proofErr w:type="gramStart"/>
      <w:r w:rsidR="000B6BD1" w:rsidRPr="00843AF0">
        <w:rPr>
          <w:sz w:val="28"/>
          <w:szCs w:val="28"/>
        </w:rPr>
        <w:t>расчетный</w:t>
      </w:r>
      <w:proofErr w:type="gramEnd"/>
      <w:r w:rsidR="000B6BD1" w:rsidRPr="00843AF0">
        <w:rPr>
          <w:sz w:val="28"/>
          <w:szCs w:val="28"/>
        </w:rPr>
        <w:t xml:space="preserve"> объем расходного обязательства муниципального образования на реализацию мероприятий </w:t>
      </w:r>
      <w:r w:rsidR="00C31304" w:rsidRPr="00843AF0">
        <w:rPr>
          <w:sz w:val="28"/>
          <w:szCs w:val="28"/>
        </w:rPr>
        <w:t xml:space="preserve">по выполнению проектных работ </w:t>
      </w:r>
      <w:r w:rsidR="000B6BD1" w:rsidRPr="00843AF0">
        <w:rPr>
          <w:sz w:val="28"/>
          <w:szCs w:val="28"/>
        </w:rPr>
        <w:t xml:space="preserve">по строительству </w:t>
      </w:r>
      <w:r w:rsidR="00432789" w:rsidRPr="00843AF0">
        <w:rPr>
          <w:sz w:val="28"/>
          <w:szCs w:val="28"/>
        </w:rPr>
        <w:t>многофункционального культурного центра</w:t>
      </w:r>
      <w:r w:rsidR="00B9596F" w:rsidRPr="00843AF0">
        <w:rPr>
          <w:sz w:val="28"/>
          <w:szCs w:val="28"/>
        </w:rPr>
        <w:t>;</w:t>
      </w:r>
    </w:p>
    <w:p w:rsidR="00B9596F" w:rsidRPr="00843AF0" w:rsidRDefault="005C4424" w:rsidP="00CC4AA6">
      <w:pPr>
        <w:pStyle w:val="s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  <w:lang w:val="en-US"/>
        </w:rPr>
        <w:t>H</w:t>
      </w:r>
      <w:r w:rsidR="00B9596F" w:rsidRPr="00843AF0">
        <w:rPr>
          <w:sz w:val="28"/>
          <w:szCs w:val="28"/>
        </w:rPr>
        <w:t xml:space="preserve"> – </w:t>
      </w:r>
      <w:proofErr w:type="gramStart"/>
      <w:r w:rsidR="00B9596F" w:rsidRPr="00843AF0">
        <w:rPr>
          <w:sz w:val="28"/>
          <w:szCs w:val="28"/>
        </w:rPr>
        <w:t>уровень</w:t>
      </w:r>
      <w:proofErr w:type="gramEnd"/>
      <w:r w:rsidR="00B9596F" w:rsidRPr="00843AF0">
        <w:rPr>
          <w:sz w:val="28"/>
          <w:szCs w:val="28"/>
        </w:rPr>
        <w:t xml:space="preserve"> </w:t>
      </w:r>
      <w:proofErr w:type="spellStart"/>
      <w:r w:rsidR="00B9596F" w:rsidRPr="00843AF0">
        <w:rPr>
          <w:sz w:val="28"/>
          <w:szCs w:val="28"/>
        </w:rPr>
        <w:t>софинансирования</w:t>
      </w:r>
      <w:proofErr w:type="spellEnd"/>
      <w:r w:rsidR="00432789" w:rsidRPr="00843AF0">
        <w:rPr>
          <w:sz w:val="28"/>
          <w:szCs w:val="28"/>
        </w:rPr>
        <w:t xml:space="preserve"> Кировской областью</w:t>
      </w:r>
      <w:r w:rsidR="00B9596F" w:rsidRPr="00843AF0">
        <w:rPr>
          <w:sz w:val="28"/>
          <w:szCs w:val="28"/>
        </w:rPr>
        <w:t xml:space="preserve"> расходного</w:t>
      </w:r>
      <w:r w:rsidR="00CC4AA6" w:rsidRPr="00843AF0">
        <w:rPr>
          <w:sz w:val="28"/>
          <w:szCs w:val="28"/>
        </w:rPr>
        <w:t xml:space="preserve"> </w:t>
      </w:r>
      <w:r w:rsidR="00B9596F" w:rsidRPr="00843AF0">
        <w:rPr>
          <w:sz w:val="28"/>
          <w:szCs w:val="28"/>
        </w:rPr>
        <w:t>обязательства муниципального образования, равный 95%.</w:t>
      </w:r>
    </w:p>
    <w:p w:rsidR="00BD6C72" w:rsidRPr="00843AF0" w:rsidRDefault="00BD6C72" w:rsidP="00BD6C72">
      <w:pPr>
        <w:pStyle w:val="s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5. </w:t>
      </w:r>
      <w:r w:rsidR="00B9596F" w:rsidRPr="00843AF0">
        <w:rPr>
          <w:sz w:val="28"/>
          <w:szCs w:val="28"/>
        </w:rPr>
        <w:t>Субсидия предоставляется при соблюдении муниципальным образовани</w:t>
      </w:r>
      <w:r w:rsidR="00432789" w:rsidRPr="00843AF0">
        <w:rPr>
          <w:sz w:val="28"/>
          <w:szCs w:val="28"/>
        </w:rPr>
        <w:t>ем</w:t>
      </w:r>
      <w:r w:rsidR="00B9596F" w:rsidRPr="00843AF0">
        <w:rPr>
          <w:sz w:val="28"/>
          <w:szCs w:val="28"/>
        </w:rPr>
        <w:t xml:space="preserve"> следующих условий:</w:t>
      </w:r>
    </w:p>
    <w:p w:rsidR="00BD6C72" w:rsidRPr="00843AF0" w:rsidRDefault="00BD6C72" w:rsidP="00BD6C72">
      <w:pPr>
        <w:pStyle w:val="s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5.1. Наличие утвержденной в установленном порядке муниципальной программы, предусматривающей мероприятие </w:t>
      </w:r>
      <w:r w:rsidR="00C31304" w:rsidRPr="00843AF0">
        <w:rPr>
          <w:sz w:val="28"/>
          <w:szCs w:val="28"/>
        </w:rPr>
        <w:t xml:space="preserve">по выполнению проектных работ по строительству </w:t>
      </w:r>
      <w:r w:rsidRPr="00843AF0">
        <w:rPr>
          <w:sz w:val="28"/>
          <w:szCs w:val="28"/>
        </w:rPr>
        <w:t>многофункционального культурного центра.</w:t>
      </w:r>
    </w:p>
    <w:p w:rsidR="00BD6C72" w:rsidRPr="00843AF0" w:rsidRDefault="00BD6C72" w:rsidP="00BD6C72">
      <w:pPr>
        <w:pStyle w:val="s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5.2. Наличие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</w:t>
      </w:r>
      <w:proofErr w:type="spellStart"/>
      <w:r w:rsidRPr="00843AF0">
        <w:rPr>
          <w:sz w:val="28"/>
          <w:szCs w:val="28"/>
        </w:rPr>
        <w:t>софинансирования</w:t>
      </w:r>
      <w:proofErr w:type="spellEnd"/>
      <w:r w:rsidRPr="00843AF0">
        <w:rPr>
          <w:sz w:val="28"/>
          <w:szCs w:val="28"/>
        </w:rPr>
        <w:t xml:space="preserve">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субсидии. </w:t>
      </w:r>
    </w:p>
    <w:p w:rsidR="00BD6C72" w:rsidRPr="00843AF0" w:rsidRDefault="00BD6C72" w:rsidP="00BD6C72">
      <w:pPr>
        <w:pStyle w:val="s3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 w:rsidRPr="00843AF0">
        <w:rPr>
          <w:sz w:val="28"/>
          <w:szCs w:val="28"/>
        </w:rPr>
        <w:t>5.</w:t>
      </w:r>
      <w:r w:rsidR="006911E7">
        <w:rPr>
          <w:sz w:val="28"/>
          <w:szCs w:val="28"/>
        </w:rPr>
        <w:t>3</w:t>
      </w:r>
      <w:r w:rsidRPr="00843AF0">
        <w:rPr>
          <w:sz w:val="28"/>
          <w:szCs w:val="28"/>
        </w:rPr>
        <w:t xml:space="preserve">. Заключение между министерством и администрацией муниципального образования соглашения о предоставлении субсидии из областного бюджета бюджету муниципального образования </w:t>
      </w:r>
      <w:proofErr w:type="spellStart"/>
      <w:r w:rsidRPr="00843AF0">
        <w:rPr>
          <w:sz w:val="28"/>
          <w:szCs w:val="28"/>
        </w:rPr>
        <w:t>Демьяновское</w:t>
      </w:r>
      <w:proofErr w:type="spellEnd"/>
      <w:r w:rsidRPr="00843AF0">
        <w:rPr>
          <w:sz w:val="28"/>
          <w:szCs w:val="28"/>
        </w:rPr>
        <w:t xml:space="preserve"> городское поселение </w:t>
      </w:r>
      <w:proofErr w:type="spellStart"/>
      <w:r w:rsidRPr="00843AF0">
        <w:rPr>
          <w:sz w:val="28"/>
          <w:szCs w:val="28"/>
        </w:rPr>
        <w:t>Подосиновского</w:t>
      </w:r>
      <w:proofErr w:type="spellEnd"/>
      <w:r w:rsidRPr="00843AF0">
        <w:rPr>
          <w:sz w:val="28"/>
          <w:szCs w:val="28"/>
        </w:rPr>
        <w:t xml:space="preserve"> района Кировской области на строительство многофункционального культурного центра (далее – соглашение).</w:t>
      </w:r>
      <w:r w:rsidR="00E63CF6" w:rsidRPr="00843AF0">
        <w:rPr>
          <w:sz w:val="28"/>
          <w:szCs w:val="28"/>
        </w:rPr>
        <w:t xml:space="preserve"> </w:t>
      </w:r>
    </w:p>
    <w:p w:rsidR="00B9596F" w:rsidRPr="00843AF0" w:rsidRDefault="006911E7" w:rsidP="00CC4AA6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B32AFA" w:rsidRPr="00843AF0">
        <w:rPr>
          <w:sz w:val="28"/>
          <w:szCs w:val="28"/>
        </w:rPr>
        <w:t>. Предусмотренная </w:t>
      </w:r>
      <w:hyperlink r:id="rId8" w:anchor="/document/70353464/entry/267" w:history="1">
        <w:r w:rsidR="00B32AFA" w:rsidRPr="00843AF0">
          <w:rPr>
            <w:rStyle w:val="a3"/>
            <w:color w:val="auto"/>
            <w:sz w:val="28"/>
            <w:szCs w:val="28"/>
            <w:u w:val="none"/>
          </w:rPr>
          <w:t>частью 7 статьи 26</w:t>
        </w:r>
      </w:hyperlink>
      <w:r w:rsidR="00652BCB" w:rsidRPr="00843AF0">
        <w:rPr>
          <w:sz w:val="28"/>
          <w:szCs w:val="28"/>
        </w:rPr>
        <w:t xml:space="preserve"> Федерального закона </w:t>
      </w:r>
      <w:r w:rsidR="00652BCB" w:rsidRPr="00843AF0">
        <w:rPr>
          <w:sz w:val="28"/>
          <w:szCs w:val="28"/>
        </w:rPr>
        <w:br/>
        <w:t xml:space="preserve">от 05.04.2013 № 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субсидии. </w:t>
      </w:r>
    </w:p>
    <w:p w:rsidR="00BA3641" w:rsidRPr="00843AF0" w:rsidRDefault="00652BCB" w:rsidP="00BA3641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Данное условие не распространяется на субсидии, предоставляемые на </w:t>
      </w:r>
      <w:proofErr w:type="spellStart"/>
      <w:r w:rsidRPr="00843AF0">
        <w:rPr>
          <w:sz w:val="28"/>
          <w:szCs w:val="28"/>
        </w:rPr>
        <w:t>софинансирование</w:t>
      </w:r>
      <w:proofErr w:type="spellEnd"/>
      <w:r w:rsidRPr="00843AF0">
        <w:rPr>
          <w:sz w:val="28"/>
          <w:szCs w:val="28"/>
        </w:rPr>
        <w:t xml:space="preserve"> муниципальных контрактов (</w:t>
      </w:r>
      <w:r w:rsidR="0066752E" w:rsidRPr="00843AF0">
        <w:rPr>
          <w:sz w:val="28"/>
          <w:szCs w:val="28"/>
        </w:rPr>
        <w:t xml:space="preserve">контрактов, </w:t>
      </w:r>
      <w:r w:rsidRPr="00843AF0">
        <w:rPr>
          <w:sz w:val="28"/>
          <w:szCs w:val="28"/>
        </w:rPr>
        <w:t>договоров), заключаемых на основании </w:t>
      </w:r>
      <w:hyperlink r:id="rId9" w:anchor="/document/70353464/entry/93119" w:history="1">
        <w:r w:rsidRPr="00843AF0">
          <w:rPr>
            <w:rStyle w:val="a3"/>
            <w:color w:val="auto"/>
            <w:sz w:val="28"/>
            <w:szCs w:val="28"/>
            <w:u w:val="none"/>
          </w:rPr>
          <w:t>части 1 статьи 93</w:t>
        </w:r>
      </w:hyperlink>
      <w:r w:rsidRPr="00843AF0">
        <w:rPr>
          <w:sz w:val="28"/>
          <w:szCs w:val="28"/>
        </w:rPr>
        <w:t xml:space="preserve"> Федерального закона </w:t>
      </w:r>
      <w:r w:rsidRPr="00843AF0">
        <w:rPr>
          <w:sz w:val="28"/>
          <w:szCs w:val="28"/>
        </w:rPr>
        <w:br/>
        <w:t>от 05.04.2013 № 44-ФЗ  «О контрактной системе в сфере закупок товаров, работ, услуг для обеспечения государственных и муниципальных нужд».</w:t>
      </w:r>
    </w:p>
    <w:p w:rsidR="0095651F" w:rsidRPr="00843AF0" w:rsidRDefault="00B05F2F" w:rsidP="00432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5</w:t>
      </w:r>
      <w:r w:rsidR="00B80163">
        <w:rPr>
          <w:rFonts w:ascii="Times New Roman" w:hAnsi="Times New Roman" w:cs="Times New Roman"/>
          <w:sz w:val="28"/>
          <w:szCs w:val="28"/>
        </w:rPr>
        <w:t>.5</w:t>
      </w:r>
      <w:r w:rsidR="00432789" w:rsidRPr="00843AF0">
        <w:rPr>
          <w:rFonts w:ascii="Times New Roman" w:hAnsi="Times New Roman" w:cs="Times New Roman"/>
          <w:sz w:val="28"/>
          <w:szCs w:val="28"/>
        </w:rPr>
        <w:t xml:space="preserve">. </w:t>
      </w:r>
      <w:r w:rsidR="0095651F" w:rsidRPr="0095651F">
        <w:rPr>
          <w:rFonts w:ascii="Times New Roman" w:hAnsi="Times New Roman" w:cs="Times New Roman"/>
          <w:sz w:val="28"/>
          <w:szCs w:val="28"/>
        </w:rPr>
        <w:t>Отсутствие авансирования по расходам</w:t>
      </w:r>
      <w:r w:rsidR="005B62EB">
        <w:rPr>
          <w:rFonts w:ascii="Times New Roman" w:hAnsi="Times New Roman" w:cs="Times New Roman"/>
          <w:sz w:val="28"/>
          <w:szCs w:val="28"/>
        </w:rPr>
        <w:t xml:space="preserve"> на разработку проектной документации</w:t>
      </w:r>
      <w:r w:rsidR="005B62EB" w:rsidRPr="005B62EB">
        <w:rPr>
          <w:rFonts w:ascii="Times New Roman" w:hAnsi="Times New Roman" w:cs="Times New Roman"/>
          <w:sz w:val="28"/>
          <w:szCs w:val="28"/>
        </w:rPr>
        <w:t xml:space="preserve"> на строительство многофункционального культурного центра</w:t>
      </w:r>
      <w:r w:rsidR="0095651F" w:rsidRPr="0095651F">
        <w:rPr>
          <w:rFonts w:ascii="Times New Roman" w:hAnsi="Times New Roman" w:cs="Times New Roman"/>
          <w:sz w:val="28"/>
          <w:szCs w:val="28"/>
        </w:rPr>
        <w:t xml:space="preserve">, финансовое обеспечение </w:t>
      </w:r>
      <w:r w:rsidR="005B62EB">
        <w:rPr>
          <w:rFonts w:ascii="Times New Roman" w:hAnsi="Times New Roman" w:cs="Times New Roman"/>
          <w:sz w:val="28"/>
          <w:szCs w:val="28"/>
        </w:rPr>
        <w:t>которых осуществляется за счет с</w:t>
      </w:r>
      <w:r w:rsidR="0095651F" w:rsidRPr="0095651F">
        <w:rPr>
          <w:rFonts w:ascii="Times New Roman" w:hAnsi="Times New Roman" w:cs="Times New Roman"/>
          <w:sz w:val="28"/>
          <w:szCs w:val="28"/>
        </w:rPr>
        <w:t>убсидии.</w:t>
      </w:r>
    </w:p>
    <w:p w:rsidR="00BE3DAB" w:rsidRPr="00843AF0" w:rsidRDefault="005C0BAF" w:rsidP="005C0BA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700">
        <w:rPr>
          <w:sz w:val="28"/>
          <w:szCs w:val="28"/>
        </w:rPr>
        <w:t>6</w:t>
      </w:r>
      <w:r w:rsidR="00B9596F" w:rsidRPr="00911700">
        <w:rPr>
          <w:sz w:val="28"/>
          <w:szCs w:val="28"/>
        </w:rPr>
        <w:t xml:space="preserve">. </w:t>
      </w:r>
      <w:r w:rsidR="00CC4AA6" w:rsidRPr="00911700">
        <w:rPr>
          <w:sz w:val="28"/>
          <w:szCs w:val="28"/>
        </w:rPr>
        <w:t>Результатом</w:t>
      </w:r>
      <w:r w:rsidR="00B9596F" w:rsidRPr="00911700">
        <w:rPr>
          <w:sz w:val="28"/>
          <w:szCs w:val="28"/>
        </w:rPr>
        <w:t xml:space="preserve"> </w:t>
      </w:r>
      <w:r w:rsidR="00363977">
        <w:rPr>
          <w:sz w:val="28"/>
          <w:szCs w:val="28"/>
        </w:rPr>
        <w:t xml:space="preserve">использования субсидии (далее – </w:t>
      </w:r>
      <w:r w:rsidR="00B9596F" w:rsidRPr="00911700">
        <w:rPr>
          <w:sz w:val="28"/>
          <w:szCs w:val="28"/>
        </w:rPr>
        <w:t xml:space="preserve">показатель результативности) </w:t>
      </w:r>
      <w:r w:rsidR="00474D3E" w:rsidRPr="00911700">
        <w:rPr>
          <w:sz w:val="28"/>
          <w:szCs w:val="28"/>
        </w:rPr>
        <w:t>является количество разработанн</w:t>
      </w:r>
      <w:r w:rsidR="00911700" w:rsidRPr="00911700">
        <w:rPr>
          <w:sz w:val="28"/>
          <w:szCs w:val="28"/>
        </w:rPr>
        <w:t>ых</w:t>
      </w:r>
      <w:r w:rsidR="00474D3E" w:rsidRPr="00911700">
        <w:rPr>
          <w:sz w:val="28"/>
          <w:szCs w:val="28"/>
        </w:rPr>
        <w:t xml:space="preserve"> </w:t>
      </w:r>
      <w:r w:rsidR="00E63CF6" w:rsidRPr="00911700">
        <w:rPr>
          <w:sz w:val="28"/>
          <w:szCs w:val="28"/>
        </w:rPr>
        <w:t>проектн</w:t>
      </w:r>
      <w:r w:rsidR="00911700" w:rsidRPr="00911700">
        <w:rPr>
          <w:sz w:val="28"/>
          <w:szCs w:val="28"/>
        </w:rPr>
        <w:t>ых документаций</w:t>
      </w:r>
      <w:r w:rsidR="00E63CF6" w:rsidRPr="00911700">
        <w:rPr>
          <w:sz w:val="28"/>
          <w:szCs w:val="28"/>
        </w:rPr>
        <w:t xml:space="preserve"> </w:t>
      </w:r>
      <w:r w:rsidR="00652BCB" w:rsidRPr="00911700">
        <w:rPr>
          <w:sz w:val="28"/>
          <w:szCs w:val="28"/>
        </w:rPr>
        <w:t>на строительство многофункционального культурного центра, в отношении котор</w:t>
      </w:r>
      <w:r w:rsidR="00911700" w:rsidRPr="00911700">
        <w:rPr>
          <w:sz w:val="28"/>
          <w:szCs w:val="28"/>
        </w:rPr>
        <w:t>ых</w:t>
      </w:r>
      <w:r w:rsidR="00652BCB" w:rsidRPr="00911700">
        <w:rPr>
          <w:sz w:val="28"/>
          <w:szCs w:val="28"/>
        </w:rPr>
        <w:t xml:space="preserve"> получено положительное заключение государственной экспертизы.</w:t>
      </w:r>
    </w:p>
    <w:p w:rsidR="005C0BAF" w:rsidRPr="00843AF0" w:rsidRDefault="005C0BAF" w:rsidP="005C0BA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Значения показателей результативности устанавливаются правовым актом министерства, согласованным с министерством финансов Кировской области.</w:t>
      </w:r>
    </w:p>
    <w:p w:rsidR="005C0BAF" w:rsidRPr="00843AF0" w:rsidRDefault="005C0BAF" w:rsidP="005C0BA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Снижение значения показателя результативности в течение текущего финансового года возможно только в случае сокращения размеров субсидии.</w:t>
      </w:r>
    </w:p>
    <w:p w:rsidR="005C0BAF" w:rsidRPr="00843AF0" w:rsidRDefault="005C0BAF" w:rsidP="005C0BA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 7.  </w:t>
      </w:r>
      <w:r w:rsidR="00E63CF6" w:rsidRPr="00843AF0">
        <w:rPr>
          <w:sz w:val="28"/>
          <w:szCs w:val="28"/>
        </w:rPr>
        <w:t xml:space="preserve">Для заключения </w:t>
      </w:r>
      <w:r w:rsidRPr="00843AF0">
        <w:rPr>
          <w:sz w:val="28"/>
          <w:szCs w:val="28"/>
        </w:rPr>
        <w:t>соглашения администрация муниципального образования представляет в министерство:</w:t>
      </w:r>
    </w:p>
    <w:p w:rsidR="005C0BAF" w:rsidRPr="00843AF0" w:rsidRDefault="005C0BAF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заверенную в установленном законодательством порядке выписку из решения о местном бюджете (сводной бюджетной росписи местного бюджета), предусматривающего бюджетные ассигнования на исполнение расходного обязательства муниципального образования, в целях </w:t>
      </w:r>
      <w:proofErr w:type="spellStart"/>
      <w:r w:rsidRPr="00843AF0">
        <w:rPr>
          <w:sz w:val="28"/>
          <w:szCs w:val="28"/>
        </w:rPr>
        <w:t>софинансирования</w:t>
      </w:r>
      <w:proofErr w:type="spellEnd"/>
      <w:r w:rsidRPr="00843AF0">
        <w:rPr>
          <w:sz w:val="28"/>
          <w:szCs w:val="28"/>
        </w:rPr>
        <w:t xml:space="preserve">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 </w:t>
      </w:r>
    </w:p>
    <w:p w:rsidR="005C0BAF" w:rsidRPr="00843AF0" w:rsidRDefault="005C0BAF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заверенную в установленном законодательством порядке выписку из муниципальной программы, предусматривающей мероприятие по</w:t>
      </w:r>
      <w:r w:rsidR="00C31304" w:rsidRPr="00843AF0">
        <w:rPr>
          <w:sz w:val="28"/>
          <w:szCs w:val="28"/>
        </w:rPr>
        <w:t xml:space="preserve"> выполнению проектных работ по</w:t>
      </w:r>
      <w:r w:rsidRPr="00843AF0">
        <w:rPr>
          <w:sz w:val="28"/>
          <w:szCs w:val="28"/>
        </w:rPr>
        <w:t xml:space="preserve"> строительству многофункционального культурного центра, </w:t>
      </w:r>
      <w:r w:rsidR="00E63CF6" w:rsidRPr="00843AF0">
        <w:rPr>
          <w:sz w:val="28"/>
          <w:szCs w:val="28"/>
        </w:rPr>
        <w:t xml:space="preserve">в целях </w:t>
      </w:r>
      <w:proofErr w:type="spellStart"/>
      <w:r w:rsidR="00E63CF6" w:rsidRPr="00843AF0">
        <w:rPr>
          <w:sz w:val="28"/>
          <w:szCs w:val="28"/>
        </w:rPr>
        <w:t>софинансирования</w:t>
      </w:r>
      <w:proofErr w:type="spellEnd"/>
      <w:r w:rsidR="00E63CF6" w:rsidRPr="00843AF0">
        <w:rPr>
          <w:sz w:val="28"/>
          <w:szCs w:val="28"/>
        </w:rPr>
        <w:t xml:space="preserve"> котор</w:t>
      </w:r>
      <w:r w:rsidR="00C31304" w:rsidRPr="00843AF0">
        <w:rPr>
          <w:sz w:val="28"/>
          <w:szCs w:val="28"/>
        </w:rPr>
        <w:t>ого</w:t>
      </w:r>
      <w:r w:rsidR="00E63CF6" w:rsidRPr="00843AF0">
        <w:rPr>
          <w:sz w:val="28"/>
          <w:szCs w:val="28"/>
        </w:rPr>
        <w:t xml:space="preserve"> предоставляется субсидия</w:t>
      </w:r>
      <w:r w:rsidR="00D24F4B">
        <w:rPr>
          <w:sz w:val="28"/>
          <w:szCs w:val="28"/>
        </w:rPr>
        <w:t>, и значения показателей результативности по итогам года предоставления субсидии.</w:t>
      </w:r>
    </w:p>
    <w:p w:rsidR="005C0BAF" w:rsidRPr="00843AF0" w:rsidRDefault="005C0BAF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Соглашение подлежит согласованию с финансовым органом муниципального образования.</w:t>
      </w:r>
    </w:p>
    <w:p w:rsidR="00432789" w:rsidRPr="00843AF0" w:rsidRDefault="00432789" w:rsidP="00A705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B9505F">
        <w:rPr>
          <w:rFonts w:ascii="Times New Roman" w:hAnsi="Times New Roman" w:cs="Times New Roman"/>
          <w:sz w:val="28"/>
          <w:szCs w:val="28"/>
        </w:rPr>
        <w:t>заключается в программном комплексе «</w:t>
      </w:r>
      <w:proofErr w:type="spellStart"/>
      <w:r w:rsidR="00B9505F">
        <w:rPr>
          <w:rFonts w:ascii="Times New Roman" w:hAnsi="Times New Roman" w:cs="Times New Roman"/>
          <w:sz w:val="28"/>
          <w:szCs w:val="28"/>
        </w:rPr>
        <w:t>Бюджет-СМАРТ</w:t>
      </w:r>
      <w:proofErr w:type="spellEnd"/>
      <w:r w:rsidR="00B9505F">
        <w:rPr>
          <w:rFonts w:ascii="Times New Roman" w:hAnsi="Times New Roman" w:cs="Times New Roman"/>
          <w:sz w:val="28"/>
          <w:szCs w:val="28"/>
        </w:rPr>
        <w:t>»</w:t>
      </w:r>
      <w:r w:rsidRPr="00843AF0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 соглашения, утвержденной министерством финансов Кировской области.</w:t>
      </w:r>
    </w:p>
    <w:p w:rsidR="00D502CB" w:rsidRPr="00C12573" w:rsidRDefault="00652BCB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2573">
        <w:rPr>
          <w:rFonts w:eastAsiaTheme="minorHAnsi"/>
          <w:sz w:val="28"/>
          <w:szCs w:val="28"/>
          <w:lang w:eastAsia="en-US"/>
        </w:rPr>
        <w:t xml:space="preserve">8. </w:t>
      </w:r>
      <w:r w:rsidR="00D502CB" w:rsidRPr="00C12573">
        <w:rPr>
          <w:rFonts w:eastAsiaTheme="minorHAnsi"/>
          <w:sz w:val="28"/>
          <w:szCs w:val="28"/>
          <w:lang w:eastAsia="en-US"/>
        </w:rPr>
        <w:t>Перечисление субсидии из областного бюджета в бюджет муниципального образования осуществляется в установленном порядке в пределах сумм, утвержденных законом Кировской области об областном бюджете на соответствующий финансовый год и на плановый период, и в пределах доведенных лимитов бюджетных обязательств.</w:t>
      </w:r>
    </w:p>
    <w:p w:rsidR="0029195C" w:rsidRPr="00843AF0" w:rsidRDefault="00B9596F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Субсидия перечисляется пропорционально</w:t>
      </w:r>
      <w:bookmarkStart w:id="0" w:name="_GoBack"/>
      <w:bookmarkEnd w:id="0"/>
      <w:r w:rsidRPr="00843AF0">
        <w:rPr>
          <w:sz w:val="28"/>
          <w:szCs w:val="28"/>
        </w:rPr>
        <w:t xml:space="preserve"> кассовым расходам местн</w:t>
      </w:r>
      <w:r w:rsidR="0029195C" w:rsidRPr="00843AF0">
        <w:rPr>
          <w:sz w:val="28"/>
          <w:szCs w:val="28"/>
        </w:rPr>
        <w:t xml:space="preserve">ого </w:t>
      </w:r>
      <w:r w:rsidRPr="00843AF0">
        <w:rPr>
          <w:sz w:val="28"/>
          <w:szCs w:val="28"/>
        </w:rPr>
        <w:t>бюджет</w:t>
      </w:r>
      <w:r w:rsidR="0029195C" w:rsidRPr="00843AF0">
        <w:rPr>
          <w:sz w:val="28"/>
          <w:szCs w:val="28"/>
        </w:rPr>
        <w:t>а</w:t>
      </w:r>
      <w:r w:rsidRPr="00843AF0">
        <w:rPr>
          <w:sz w:val="28"/>
          <w:szCs w:val="28"/>
        </w:rPr>
        <w:t xml:space="preserve"> по соответствующим расходным обязательствам и за фактически </w:t>
      </w:r>
      <w:r w:rsidR="0029195C" w:rsidRPr="00843AF0">
        <w:rPr>
          <w:sz w:val="28"/>
          <w:szCs w:val="28"/>
        </w:rPr>
        <w:t>выполненные работы</w:t>
      </w:r>
      <w:r w:rsidR="00227FE4" w:rsidRPr="00843AF0">
        <w:rPr>
          <w:sz w:val="28"/>
          <w:szCs w:val="28"/>
        </w:rPr>
        <w:t>.</w:t>
      </w:r>
      <w:r w:rsidR="0029195C" w:rsidRPr="00843AF0">
        <w:rPr>
          <w:sz w:val="28"/>
          <w:szCs w:val="28"/>
        </w:rPr>
        <w:t xml:space="preserve"> </w:t>
      </w:r>
    </w:p>
    <w:p w:rsidR="0029195C" w:rsidRPr="00843AF0" w:rsidRDefault="0029195C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Для перечисления субсидии администрация муниципального образования представляет в министерство:</w:t>
      </w:r>
    </w:p>
    <w:p w:rsidR="0029195C" w:rsidRPr="00843AF0" w:rsidRDefault="0029195C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копии платежных поручений, подтверждающих </w:t>
      </w:r>
      <w:proofErr w:type="spellStart"/>
      <w:r w:rsidRPr="00843AF0">
        <w:rPr>
          <w:sz w:val="28"/>
          <w:szCs w:val="28"/>
        </w:rPr>
        <w:t>софинансирование</w:t>
      </w:r>
      <w:proofErr w:type="spellEnd"/>
      <w:r w:rsidRPr="00843AF0">
        <w:rPr>
          <w:sz w:val="28"/>
          <w:szCs w:val="28"/>
        </w:rPr>
        <w:t xml:space="preserve"> мероприятий </w:t>
      </w:r>
      <w:r w:rsidR="00C31304" w:rsidRPr="00843AF0">
        <w:rPr>
          <w:sz w:val="28"/>
          <w:szCs w:val="28"/>
        </w:rPr>
        <w:t xml:space="preserve">по выполнению проектных работ </w:t>
      </w:r>
      <w:r w:rsidRPr="00843AF0">
        <w:rPr>
          <w:sz w:val="28"/>
          <w:szCs w:val="28"/>
        </w:rPr>
        <w:t>по строительству многофункционального культурного центра;</w:t>
      </w:r>
    </w:p>
    <w:p w:rsidR="0029195C" w:rsidRPr="00843AF0" w:rsidRDefault="0029195C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 xml:space="preserve">копии заключенных муниципальных контрактов </w:t>
      </w:r>
      <w:r w:rsidR="00C31304" w:rsidRPr="00843AF0">
        <w:rPr>
          <w:sz w:val="28"/>
          <w:szCs w:val="28"/>
        </w:rPr>
        <w:t xml:space="preserve">на выполнение проектных работ по строительству </w:t>
      </w:r>
      <w:r w:rsidRPr="00843AF0">
        <w:rPr>
          <w:sz w:val="28"/>
          <w:szCs w:val="28"/>
        </w:rPr>
        <w:t xml:space="preserve">многофункционального культурного центра; </w:t>
      </w:r>
    </w:p>
    <w:p w:rsidR="0029195C" w:rsidRPr="00843AF0" w:rsidRDefault="0029195C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843AF0">
        <w:rPr>
          <w:sz w:val="28"/>
          <w:szCs w:val="28"/>
        </w:rPr>
        <w:t>копии документов, подтверждающих выполнение</w:t>
      </w:r>
      <w:r w:rsidR="00491FB7" w:rsidRPr="00843AF0">
        <w:rPr>
          <w:sz w:val="28"/>
          <w:szCs w:val="28"/>
        </w:rPr>
        <w:t xml:space="preserve"> работ</w:t>
      </w:r>
      <w:r w:rsidRPr="00843AF0">
        <w:rPr>
          <w:sz w:val="28"/>
          <w:szCs w:val="28"/>
        </w:rPr>
        <w:t>;</w:t>
      </w:r>
      <w:r w:rsidR="00E63CF6" w:rsidRPr="00843AF0">
        <w:rPr>
          <w:sz w:val="28"/>
          <w:szCs w:val="28"/>
        </w:rPr>
        <w:t xml:space="preserve"> </w:t>
      </w:r>
    </w:p>
    <w:p w:rsidR="0029195C" w:rsidRPr="00843AF0" w:rsidRDefault="00184DF1" w:rsidP="00A7055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выполнении условия, предусмотренного</w:t>
      </w:r>
      <w:r w:rsidR="0029195C" w:rsidRPr="00843AF0">
        <w:rPr>
          <w:sz w:val="28"/>
          <w:szCs w:val="28"/>
        </w:rPr>
        <w:t xml:space="preserve">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подпунктом</w:t>
        </w:r>
        <w:r w:rsidR="0029195C" w:rsidRPr="00843AF0">
          <w:rPr>
            <w:rStyle w:val="a3"/>
            <w:color w:val="auto"/>
            <w:sz w:val="28"/>
            <w:szCs w:val="28"/>
            <w:u w:val="none"/>
          </w:rPr>
          <w:t xml:space="preserve"> 5.</w:t>
        </w:r>
      </w:hyperlink>
      <w:r w:rsidR="002C5DD6">
        <w:t>4</w:t>
      </w:r>
      <w:r w:rsidR="0029195C" w:rsidRPr="00843AF0">
        <w:rPr>
          <w:sz w:val="28"/>
          <w:szCs w:val="28"/>
        </w:rPr>
        <w:t xml:space="preserve"> настоящего Порядка; </w:t>
      </w:r>
    </w:p>
    <w:p w:rsidR="0029195C" w:rsidRPr="00843AF0" w:rsidRDefault="0029195C" w:rsidP="0029195C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AF0">
        <w:rPr>
          <w:sz w:val="28"/>
          <w:szCs w:val="28"/>
        </w:rPr>
        <w:t>кассовую з</w:t>
      </w:r>
      <w:r w:rsidR="002571E6">
        <w:rPr>
          <w:sz w:val="28"/>
          <w:szCs w:val="28"/>
        </w:rPr>
        <w:t>аявку о потребности в субсидии.</w:t>
      </w:r>
    </w:p>
    <w:p w:rsidR="0016452B" w:rsidRPr="00843AF0" w:rsidRDefault="0029195C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9</w:t>
      </w:r>
      <w:r w:rsidR="0016452B" w:rsidRPr="00843AF0">
        <w:rPr>
          <w:rFonts w:ascii="Times New Roman" w:hAnsi="Times New Roman" w:cs="Times New Roman"/>
          <w:sz w:val="28"/>
          <w:szCs w:val="28"/>
        </w:rPr>
        <w:t>. Муниципальное образование представляет в министерство по формам, предусмотренным соглашением, следующую отчетность: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ежемесячно, не позднее 10-го числа месяца, следующего за отчетным, отчет об осуществлении расходов местного бюджета;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 xml:space="preserve">ежегодно, не позднее </w:t>
      </w:r>
      <w:r w:rsidR="00AB35A2" w:rsidRPr="00843AF0">
        <w:rPr>
          <w:rFonts w:ascii="Times New Roman" w:hAnsi="Times New Roman" w:cs="Times New Roman"/>
          <w:sz w:val="28"/>
          <w:szCs w:val="28"/>
        </w:rPr>
        <w:t>2</w:t>
      </w:r>
      <w:r w:rsidRPr="00843AF0">
        <w:rPr>
          <w:rFonts w:ascii="Times New Roman" w:hAnsi="Times New Roman" w:cs="Times New Roman"/>
          <w:sz w:val="28"/>
          <w:szCs w:val="28"/>
        </w:rPr>
        <w:t xml:space="preserve">0 января финансового года, следующего за годом, </w:t>
      </w:r>
      <w:r w:rsidR="001D4E77">
        <w:rPr>
          <w:rFonts w:ascii="Times New Roman" w:hAnsi="Times New Roman" w:cs="Times New Roman"/>
          <w:sz w:val="28"/>
          <w:szCs w:val="28"/>
        </w:rPr>
        <w:t xml:space="preserve">в </w:t>
      </w:r>
      <w:r w:rsidRPr="00843AF0">
        <w:rPr>
          <w:rFonts w:ascii="Times New Roman" w:hAnsi="Times New Roman" w:cs="Times New Roman"/>
          <w:sz w:val="28"/>
          <w:szCs w:val="28"/>
        </w:rPr>
        <w:t>котором была получена субсидия, отчет о достижении значе</w:t>
      </w:r>
      <w:r w:rsidR="00670BF4" w:rsidRPr="00843AF0">
        <w:rPr>
          <w:rFonts w:ascii="Times New Roman" w:hAnsi="Times New Roman" w:cs="Times New Roman"/>
          <w:sz w:val="28"/>
          <w:szCs w:val="28"/>
        </w:rPr>
        <w:t>ний показателей результативности</w:t>
      </w:r>
      <w:r w:rsidRPr="00843AF0">
        <w:rPr>
          <w:rFonts w:ascii="Times New Roman" w:hAnsi="Times New Roman" w:cs="Times New Roman"/>
          <w:sz w:val="28"/>
          <w:szCs w:val="28"/>
        </w:rPr>
        <w:t>.</w:t>
      </w:r>
    </w:p>
    <w:p w:rsidR="0016452B" w:rsidRPr="00843AF0" w:rsidRDefault="00652BC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 xml:space="preserve">10. Министерство </w:t>
      </w:r>
      <w:r w:rsidR="00014313" w:rsidRPr="00843AF0">
        <w:rPr>
          <w:rFonts w:ascii="Times New Roman" w:hAnsi="Times New Roman" w:cs="Times New Roman"/>
          <w:sz w:val="28"/>
          <w:szCs w:val="28"/>
        </w:rPr>
        <w:t>обеспечивает</w:t>
      </w:r>
      <w:r w:rsidRPr="00843AF0">
        <w:rPr>
          <w:rFonts w:ascii="Times New Roman" w:hAnsi="Times New Roman" w:cs="Times New Roman"/>
          <w:sz w:val="28"/>
          <w:szCs w:val="28"/>
        </w:rPr>
        <w:t xml:space="preserve"> соблюдение муниципальным образованием условий, целей и порядка предоставления</w:t>
      </w:r>
      <w:r w:rsidR="001D4E7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63CF6" w:rsidRPr="00843AF0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1D4E77">
        <w:rPr>
          <w:rFonts w:ascii="Times New Roman" w:hAnsi="Times New Roman" w:cs="Times New Roman"/>
          <w:sz w:val="28"/>
          <w:szCs w:val="28"/>
        </w:rPr>
        <w:t xml:space="preserve">ее </w:t>
      </w:r>
      <w:r w:rsidR="00E63CF6" w:rsidRPr="00843AF0">
        <w:rPr>
          <w:rFonts w:ascii="Times New Roman" w:hAnsi="Times New Roman" w:cs="Times New Roman"/>
          <w:sz w:val="28"/>
          <w:szCs w:val="28"/>
        </w:rPr>
        <w:t>предоставлении</w:t>
      </w:r>
      <w:r w:rsidRPr="00843AF0">
        <w:rPr>
          <w:rFonts w:ascii="Times New Roman" w:hAnsi="Times New Roman" w:cs="Times New Roman"/>
          <w:sz w:val="28"/>
          <w:szCs w:val="28"/>
        </w:rPr>
        <w:t>.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29195C" w:rsidRPr="00843AF0">
        <w:rPr>
          <w:rFonts w:ascii="Times New Roman" w:hAnsi="Times New Roman" w:cs="Times New Roman"/>
          <w:sz w:val="28"/>
          <w:szCs w:val="28"/>
        </w:rPr>
        <w:t>1</w:t>
      </w:r>
      <w:r w:rsidRPr="00843AF0"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муниципальным образованием условий, целей и порядка предоставления субсидии.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2</w:t>
      </w:r>
      <w:r w:rsidRPr="00843AF0">
        <w:rPr>
          <w:rFonts w:ascii="Times New Roman" w:hAnsi="Times New Roman" w:cs="Times New Roman"/>
          <w:sz w:val="28"/>
          <w:szCs w:val="28"/>
        </w:rPr>
        <w:t xml:space="preserve">. </w:t>
      </w:r>
      <w:r w:rsidR="00AC3D60" w:rsidRPr="00843AF0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Pr="00843AF0">
        <w:rPr>
          <w:rFonts w:ascii="Times New Roman" w:hAnsi="Times New Roman" w:cs="Times New Roman"/>
          <w:sz w:val="28"/>
          <w:szCs w:val="28"/>
        </w:rPr>
        <w:t xml:space="preserve">для применения к муниципальному образованию </w:t>
      </w:r>
      <w:r w:rsidR="002C7B00" w:rsidRPr="00843AF0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Pr="00843AF0">
        <w:rPr>
          <w:rFonts w:ascii="Times New Roman" w:hAnsi="Times New Roman" w:cs="Times New Roman"/>
          <w:sz w:val="28"/>
          <w:szCs w:val="28"/>
        </w:rPr>
        <w:t>при невыполнении обязательств, уст</w:t>
      </w:r>
      <w:r w:rsidR="002C7B00">
        <w:rPr>
          <w:rFonts w:ascii="Times New Roman" w:hAnsi="Times New Roman" w:cs="Times New Roman"/>
          <w:sz w:val="28"/>
          <w:szCs w:val="28"/>
        </w:rPr>
        <w:t xml:space="preserve">ановленных соглашением (далее – </w:t>
      </w:r>
      <w:r w:rsidRPr="00843AF0">
        <w:rPr>
          <w:rFonts w:ascii="Times New Roman" w:hAnsi="Times New Roman" w:cs="Times New Roman"/>
          <w:sz w:val="28"/>
          <w:szCs w:val="28"/>
        </w:rPr>
        <w:t>меры ответственности), являются: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AF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показателей результативности, предусмотренных соглашением;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неиспользование субсидии муниципальным образованием.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Pr="00843AF0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843AF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 состоянию на 31 декабря </w:t>
      </w:r>
      <w:proofErr w:type="gramStart"/>
      <w:r w:rsidRPr="00843AF0">
        <w:rPr>
          <w:rFonts w:ascii="Times New Roman" w:hAnsi="Times New Roman" w:cs="Times New Roman"/>
          <w:sz w:val="28"/>
          <w:szCs w:val="28"/>
        </w:rPr>
        <w:t>года предоставления субсидии значений показателей</w:t>
      </w:r>
      <w:proofErr w:type="gramEnd"/>
      <w:r w:rsidRPr="00843AF0">
        <w:rPr>
          <w:rFonts w:ascii="Times New Roman" w:hAnsi="Times New Roman" w:cs="Times New Roman"/>
          <w:sz w:val="28"/>
          <w:szCs w:val="28"/>
        </w:rPr>
        <w:t xml:space="preserve"> результативности, предусмотренных соглашением, применение мер ответственности к муниципальн</w:t>
      </w:r>
      <w:r w:rsidR="00553DF6">
        <w:rPr>
          <w:rFonts w:ascii="Times New Roman" w:hAnsi="Times New Roman" w:cs="Times New Roman"/>
          <w:sz w:val="28"/>
          <w:szCs w:val="28"/>
        </w:rPr>
        <w:t>ому образованию</w:t>
      </w:r>
      <w:r w:rsidRPr="00843AF0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Pr="00843AF0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843AF0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843AF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на основании отчетов и сведений, представляемых муниципальным образованием, министерство в срок до </w:t>
      </w:r>
      <w:r w:rsidR="009B3973" w:rsidRPr="00843AF0">
        <w:rPr>
          <w:rFonts w:ascii="Times New Roman" w:hAnsi="Times New Roman" w:cs="Times New Roman"/>
          <w:sz w:val="28"/>
          <w:szCs w:val="28"/>
        </w:rPr>
        <w:br/>
      </w:r>
      <w:r w:rsidRPr="00843AF0">
        <w:rPr>
          <w:rFonts w:ascii="Times New Roman" w:hAnsi="Times New Roman" w:cs="Times New Roman"/>
          <w:sz w:val="28"/>
          <w:szCs w:val="28"/>
        </w:rPr>
        <w:t>1 апреля текущего финансового года направляет администрации муницип</w:t>
      </w:r>
      <w:r w:rsidR="00553DF6">
        <w:rPr>
          <w:rFonts w:ascii="Times New Roman" w:hAnsi="Times New Roman" w:cs="Times New Roman"/>
          <w:sz w:val="28"/>
          <w:szCs w:val="28"/>
        </w:rPr>
        <w:t>ального образования согласованно</w:t>
      </w:r>
      <w:r w:rsidRPr="00843AF0">
        <w:rPr>
          <w:rFonts w:ascii="Times New Roman" w:hAnsi="Times New Roman" w:cs="Times New Roman"/>
          <w:sz w:val="28"/>
          <w:szCs w:val="28"/>
        </w:rPr>
        <w:t>е с министерством финан</w:t>
      </w:r>
      <w:r w:rsidR="00553DF6">
        <w:rPr>
          <w:rFonts w:ascii="Times New Roman" w:hAnsi="Times New Roman" w:cs="Times New Roman"/>
          <w:sz w:val="28"/>
          <w:szCs w:val="28"/>
        </w:rPr>
        <w:t>сов Кировской области требование о возврате средств местного бюджета</w:t>
      </w:r>
      <w:r w:rsidRPr="00843AF0">
        <w:rPr>
          <w:rFonts w:ascii="Times New Roman" w:hAnsi="Times New Roman" w:cs="Times New Roman"/>
          <w:sz w:val="28"/>
          <w:szCs w:val="28"/>
        </w:rPr>
        <w:t xml:space="preserve"> в доход областного бюджета в срок до 20 апреля текущего финансового года.</w:t>
      </w:r>
      <w:proofErr w:type="gramEnd"/>
    </w:p>
    <w:p w:rsidR="0016452B" w:rsidRPr="00843AF0" w:rsidRDefault="0016452B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представляет в министерство финансов Кировской области информацию о возврате (</w:t>
      </w:r>
      <w:proofErr w:type="spellStart"/>
      <w:r w:rsidRPr="00843AF0">
        <w:rPr>
          <w:rFonts w:ascii="Times New Roman" w:hAnsi="Times New Roman" w:cs="Times New Roman"/>
          <w:sz w:val="28"/>
          <w:szCs w:val="28"/>
        </w:rPr>
        <w:t>невозврате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>) муниципальным</w:t>
      </w:r>
      <w:r w:rsidR="00553DF6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843AF0">
        <w:rPr>
          <w:rFonts w:ascii="Times New Roman" w:hAnsi="Times New Roman" w:cs="Times New Roman"/>
          <w:sz w:val="28"/>
          <w:szCs w:val="28"/>
        </w:rPr>
        <w:t>м</w:t>
      </w:r>
      <w:r w:rsidR="00553DF6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Pr="00843AF0">
        <w:rPr>
          <w:rFonts w:ascii="Times New Roman" w:hAnsi="Times New Roman" w:cs="Times New Roman"/>
          <w:sz w:val="28"/>
          <w:szCs w:val="28"/>
        </w:rPr>
        <w:t xml:space="preserve"> в доход областного бюджета в установленный срок.</w:t>
      </w:r>
    </w:p>
    <w:p w:rsidR="0016452B" w:rsidRPr="00843AF0" w:rsidRDefault="00105DB2" w:rsidP="009B3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="0016452B" w:rsidRPr="00843AF0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16452B" w:rsidRPr="00843AF0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="0016452B" w:rsidRPr="00843AF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16452B" w:rsidRPr="00843AF0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</w:t>
      </w:r>
      <w:r w:rsidR="002750CB">
        <w:rPr>
          <w:rFonts w:ascii="Times New Roman" w:hAnsi="Times New Roman" w:cs="Times New Roman"/>
          <w:sz w:val="28"/>
          <w:szCs w:val="28"/>
        </w:rPr>
        <w:t>е</w:t>
      </w:r>
      <w:r w:rsidR="00845D75">
        <w:rPr>
          <w:rFonts w:ascii="Times New Roman" w:hAnsi="Times New Roman" w:cs="Times New Roman"/>
          <w:sz w:val="28"/>
          <w:szCs w:val="28"/>
        </w:rPr>
        <w:t xml:space="preserve"> о возврате средств местного бюджета</w:t>
      </w:r>
      <w:r w:rsidR="0016452B" w:rsidRPr="00843AF0">
        <w:rPr>
          <w:rFonts w:ascii="Times New Roman" w:hAnsi="Times New Roman" w:cs="Times New Roman"/>
          <w:sz w:val="28"/>
          <w:szCs w:val="28"/>
        </w:rPr>
        <w:t xml:space="preserve"> в доход областного бюдже</w:t>
      </w:r>
      <w:r w:rsidR="002750CB">
        <w:rPr>
          <w:rFonts w:ascii="Times New Roman" w:hAnsi="Times New Roman" w:cs="Times New Roman"/>
          <w:sz w:val="28"/>
          <w:szCs w:val="28"/>
        </w:rPr>
        <w:t>та в указанные в данном требовании</w:t>
      </w:r>
      <w:r w:rsidR="0016452B" w:rsidRPr="00843AF0">
        <w:rPr>
          <w:rFonts w:ascii="Times New Roman" w:hAnsi="Times New Roman" w:cs="Times New Roman"/>
          <w:sz w:val="28"/>
          <w:szCs w:val="28"/>
        </w:rPr>
        <w:t xml:space="preserve"> сроки.</w:t>
      </w:r>
      <w:proofErr w:type="gramEnd"/>
    </w:p>
    <w:p w:rsidR="00CC4AA6" w:rsidRDefault="00CC4AA6" w:rsidP="008A7A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="00105DB2" w:rsidRPr="00843AF0">
        <w:rPr>
          <w:rFonts w:ascii="Times New Roman" w:hAnsi="Times New Roman" w:cs="Times New Roman"/>
          <w:sz w:val="28"/>
          <w:szCs w:val="28"/>
        </w:rPr>
        <w:t>.3</w:t>
      </w:r>
      <w:r w:rsidRPr="00843AF0">
        <w:rPr>
          <w:rFonts w:ascii="Times New Roman" w:hAnsi="Times New Roman" w:cs="Times New Roman"/>
          <w:sz w:val="28"/>
          <w:szCs w:val="28"/>
        </w:rPr>
        <w:t xml:space="preserve">. Объем средств, подлежащий возврату из местного бюджета i-го муниципального образования в доход областного бюджета </w:t>
      </w:r>
      <w:r w:rsidRPr="00843AF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33375" cy="285750"/>
            <wp:effectExtent l="0" t="0" r="9525" b="0"/>
            <wp:docPr id="11" name="Рисунок 1" descr="base_23792_17217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72178_3277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AF0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97213C" w:rsidRDefault="0097213C" w:rsidP="0097213C">
      <w:pPr>
        <w:pStyle w:val="ConsPlusNormal"/>
        <w:suppressAutoHyphens/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1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7875" cy="752475"/>
            <wp:effectExtent l="19050" t="0" r="9525" b="0"/>
            <wp:docPr id="12" name="Рисунок 2" descr="base_23792_17217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72178_3277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A6" w:rsidRPr="00843AF0" w:rsidRDefault="00975C60" w:rsidP="008A7AB5">
      <w:pPr>
        <w:pStyle w:val="ConsPlusNormal"/>
        <w:suppressAutoHyphens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19075" cy="285750"/>
            <wp:effectExtent l="19050" t="0" r="0" b="0"/>
            <wp:docPr id="13" name="Рисунок 3" descr="base_23792_17217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92_172178_3278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AF0">
        <w:rPr>
          <w:rFonts w:ascii="Times New Roman" w:hAnsi="Times New Roman" w:cs="Times New Roman"/>
          <w:sz w:val="28"/>
          <w:szCs w:val="28"/>
        </w:rPr>
        <w:t xml:space="preserve"> ‒ </w:t>
      </w:r>
      <w:r w:rsidR="00CC4AA6" w:rsidRPr="00843AF0">
        <w:rPr>
          <w:rFonts w:ascii="Times New Roman" w:hAnsi="Times New Roman" w:cs="Times New Roman"/>
          <w:sz w:val="28"/>
          <w:szCs w:val="28"/>
        </w:rPr>
        <w:t xml:space="preserve">объем субсидии, перечисленной местному бюджету в году предоставления субсидии, без учета размера остатка субсидии, </w:t>
      </w:r>
      <w:r w:rsidR="00CC4AA6" w:rsidRPr="00843AF0">
        <w:rPr>
          <w:rFonts w:ascii="Times New Roman" w:hAnsi="Times New Roman" w:cs="Times New Roman"/>
          <w:sz w:val="28"/>
          <w:szCs w:val="28"/>
        </w:rPr>
        <w:br/>
        <w:t>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CC4AA6" w:rsidRPr="00843AF0" w:rsidRDefault="00975C60" w:rsidP="008A7A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47650" cy="285750"/>
            <wp:effectExtent l="0" t="0" r="0" b="0"/>
            <wp:docPr id="14" name="Рисунок 4" descr="base_23792_17217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72178_3278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AF0">
        <w:rPr>
          <w:rFonts w:ascii="Times New Roman" w:hAnsi="Times New Roman" w:cs="Times New Roman"/>
          <w:sz w:val="28"/>
          <w:szCs w:val="28"/>
        </w:rPr>
        <w:t xml:space="preserve"> ‒ </w:t>
      </w:r>
      <w:r w:rsidR="00CC4AA6" w:rsidRPr="00843AF0">
        <w:rPr>
          <w:rFonts w:ascii="Times New Roman" w:hAnsi="Times New Roman" w:cs="Times New Roman"/>
          <w:sz w:val="28"/>
          <w:szCs w:val="28"/>
        </w:rPr>
        <w:t>фактическое значение соответствующего показателя результативности;</w:t>
      </w:r>
    </w:p>
    <w:p w:rsidR="00CC4AA6" w:rsidRPr="00843AF0" w:rsidRDefault="00975C60" w:rsidP="008A7A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95275" cy="285750"/>
            <wp:effectExtent l="19050" t="0" r="0" b="0"/>
            <wp:docPr id="15" name="Рисунок 5" descr="base_23792_17217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92_172178_3278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AF0">
        <w:rPr>
          <w:rFonts w:ascii="Times New Roman" w:hAnsi="Times New Roman" w:cs="Times New Roman"/>
          <w:sz w:val="28"/>
          <w:szCs w:val="28"/>
        </w:rPr>
        <w:t xml:space="preserve"> ‒ </w:t>
      </w:r>
      <w:r w:rsidR="00CC4AA6" w:rsidRPr="00843AF0">
        <w:rPr>
          <w:rFonts w:ascii="Times New Roman" w:hAnsi="Times New Roman" w:cs="Times New Roman"/>
          <w:sz w:val="28"/>
          <w:szCs w:val="28"/>
        </w:rPr>
        <w:t>значение соответствующего показателя результативности, предусмотренного соглашением;</w:t>
      </w:r>
    </w:p>
    <w:p w:rsidR="00CC4AA6" w:rsidRPr="00843AF0" w:rsidRDefault="00975C60" w:rsidP="00CC4AA6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AF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 xml:space="preserve"> ‒ </w:t>
      </w:r>
      <w:r w:rsidR="00CC4AA6" w:rsidRPr="00843AF0">
        <w:rPr>
          <w:rFonts w:ascii="Times New Roman" w:hAnsi="Times New Roman" w:cs="Times New Roman"/>
          <w:sz w:val="28"/>
          <w:szCs w:val="28"/>
        </w:rPr>
        <w:t>количество показателей результативности, предусмотренных соглашением.</w:t>
      </w:r>
    </w:p>
    <w:p w:rsidR="00CC4AA6" w:rsidRPr="00843AF0" w:rsidRDefault="00CC4AA6" w:rsidP="008A7A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="00B157C2" w:rsidRPr="00843AF0">
        <w:rPr>
          <w:rFonts w:ascii="Times New Roman" w:hAnsi="Times New Roman" w:cs="Times New Roman"/>
          <w:sz w:val="28"/>
          <w:szCs w:val="28"/>
        </w:rPr>
        <w:t>.4. Если получате</w:t>
      </w:r>
      <w:r w:rsidR="000C2540">
        <w:rPr>
          <w:rFonts w:ascii="Times New Roman" w:hAnsi="Times New Roman" w:cs="Times New Roman"/>
          <w:sz w:val="28"/>
          <w:szCs w:val="28"/>
        </w:rPr>
        <w:t>ле</w:t>
      </w:r>
      <w:r w:rsidR="00B157C2" w:rsidRPr="00843AF0">
        <w:rPr>
          <w:rFonts w:ascii="Times New Roman" w:hAnsi="Times New Roman" w:cs="Times New Roman"/>
          <w:sz w:val="28"/>
          <w:szCs w:val="28"/>
        </w:rPr>
        <w:t>м</w:t>
      </w:r>
      <w:r w:rsidR="000C254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43AF0">
        <w:rPr>
          <w:rFonts w:ascii="Times New Roman" w:hAnsi="Times New Roman" w:cs="Times New Roman"/>
          <w:sz w:val="28"/>
          <w:szCs w:val="28"/>
        </w:rPr>
        <w:t xml:space="preserve"> в порядке и на основании документов, установленных муниципальными контрактами (договорами), </w:t>
      </w:r>
      <w:r w:rsidRPr="00843AF0">
        <w:rPr>
          <w:rFonts w:ascii="Times New Roman" w:hAnsi="Times New Roman" w:cs="Times New Roman"/>
          <w:sz w:val="28"/>
          <w:szCs w:val="28"/>
        </w:rPr>
        <w:br/>
        <w:t xml:space="preserve">в целях </w:t>
      </w:r>
      <w:proofErr w:type="spellStart"/>
      <w:r w:rsidRPr="00843AF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3AF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CC4AA6" w:rsidRPr="00843AF0" w:rsidRDefault="00CC4AA6" w:rsidP="008A7A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="00B157C2" w:rsidRPr="00843AF0">
        <w:rPr>
          <w:rFonts w:ascii="Times New Roman" w:hAnsi="Times New Roman" w:cs="Times New Roman"/>
          <w:sz w:val="28"/>
          <w:szCs w:val="28"/>
        </w:rPr>
        <w:t>.5. Если муниципальным образованием</w:t>
      </w:r>
      <w:r w:rsidR="00845D75">
        <w:rPr>
          <w:rFonts w:ascii="Times New Roman" w:hAnsi="Times New Roman" w:cs="Times New Roman"/>
          <w:sz w:val="28"/>
          <w:szCs w:val="28"/>
        </w:rPr>
        <w:t xml:space="preserve"> средства местного бюджета</w:t>
      </w:r>
      <w:r w:rsidRPr="00843AF0">
        <w:rPr>
          <w:rFonts w:ascii="Times New Roman" w:hAnsi="Times New Roman" w:cs="Times New Roman"/>
          <w:sz w:val="28"/>
          <w:szCs w:val="28"/>
        </w:rPr>
        <w:t xml:space="preserve">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9B3973" w:rsidRPr="00843AF0">
        <w:rPr>
          <w:rFonts w:ascii="Times New Roman" w:hAnsi="Times New Roman" w:cs="Times New Roman"/>
          <w:sz w:val="28"/>
          <w:szCs w:val="28"/>
        </w:rPr>
        <w:br/>
      </w:r>
      <w:r w:rsidR="000C2540">
        <w:rPr>
          <w:rFonts w:ascii="Times New Roman" w:hAnsi="Times New Roman" w:cs="Times New Roman"/>
          <w:sz w:val="28"/>
          <w:szCs w:val="28"/>
        </w:rPr>
        <w:t>до исполнения муниципальным образованием</w:t>
      </w:r>
      <w:r w:rsidRPr="00843AF0">
        <w:rPr>
          <w:rFonts w:ascii="Times New Roman" w:hAnsi="Times New Roman" w:cs="Times New Roman"/>
          <w:sz w:val="28"/>
          <w:szCs w:val="28"/>
        </w:rPr>
        <w:t xml:space="preserve"> требов</w:t>
      </w:r>
      <w:r w:rsidR="000C2540">
        <w:rPr>
          <w:rFonts w:ascii="Times New Roman" w:hAnsi="Times New Roman" w:cs="Times New Roman"/>
          <w:sz w:val="28"/>
          <w:szCs w:val="28"/>
        </w:rPr>
        <w:t>ани</w:t>
      </w:r>
      <w:r w:rsidR="00906699">
        <w:rPr>
          <w:rFonts w:ascii="Times New Roman" w:hAnsi="Times New Roman" w:cs="Times New Roman"/>
          <w:sz w:val="28"/>
          <w:szCs w:val="28"/>
        </w:rPr>
        <w:t>я</w:t>
      </w:r>
      <w:r w:rsidR="000C2540">
        <w:rPr>
          <w:rFonts w:ascii="Times New Roman" w:hAnsi="Times New Roman" w:cs="Times New Roman"/>
          <w:sz w:val="28"/>
          <w:szCs w:val="28"/>
        </w:rPr>
        <w:t xml:space="preserve"> </w:t>
      </w:r>
      <w:r w:rsidR="000C2540">
        <w:rPr>
          <w:rFonts w:ascii="Times New Roman" w:hAnsi="Times New Roman" w:cs="Times New Roman"/>
          <w:sz w:val="28"/>
          <w:szCs w:val="28"/>
        </w:rPr>
        <w:br/>
        <w:t>о возврате средств местного бюджета</w:t>
      </w:r>
      <w:r w:rsidRPr="00843AF0">
        <w:rPr>
          <w:rFonts w:ascii="Times New Roman" w:hAnsi="Times New Roman" w:cs="Times New Roman"/>
          <w:sz w:val="28"/>
          <w:szCs w:val="28"/>
        </w:rPr>
        <w:t xml:space="preserve"> в доход областного бюджета.</w:t>
      </w:r>
    </w:p>
    <w:p w:rsidR="00CC4AA6" w:rsidRPr="00843AF0" w:rsidRDefault="00CC4AA6" w:rsidP="008A7A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F0">
        <w:rPr>
          <w:rFonts w:ascii="Times New Roman" w:hAnsi="Times New Roman" w:cs="Times New Roman"/>
          <w:sz w:val="28"/>
          <w:szCs w:val="28"/>
        </w:rPr>
        <w:t>1</w:t>
      </w:r>
      <w:r w:rsidR="009B3973" w:rsidRPr="00843AF0">
        <w:rPr>
          <w:rFonts w:ascii="Times New Roman" w:hAnsi="Times New Roman" w:cs="Times New Roman"/>
          <w:sz w:val="28"/>
          <w:szCs w:val="28"/>
        </w:rPr>
        <w:t>3</w:t>
      </w:r>
      <w:r w:rsidRPr="00843AF0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843AF0">
        <w:rPr>
          <w:rFonts w:ascii="Times New Roman" w:hAnsi="Times New Roman" w:cs="Times New Roman"/>
          <w:sz w:val="28"/>
          <w:szCs w:val="28"/>
        </w:rPr>
        <w:t>В случае если муниципальным</w:t>
      </w:r>
      <w:r w:rsidR="00650A35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Pr="00843AF0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Pr="00843AF0">
        <w:rPr>
          <w:rFonts w:ascii="Times New Roman" w:hAnsi="Times New Roman" w:cs="Times New Roman"/>
          <w:sz w:val="28"/>
          <w:szCs w:val="28"/>
        </w:rPr>
        <w:br/>
        <w:t>на 31 дека</w:t>
      </w:r>
      <w:r w:rsidR="000C2540">
        <w:rPr>
          <w:rFonts w:ascii="Times New Roman" w:hAnsi="Times New Roman" w:cs="Times New Roman"/>
          <w:sz w:val="28"/>
          <w:szCs w:val="28"/>
        </w:rPr>
        <w:t>бря года предоставления субсидии</w:t>
      </w:r>
      <w:r w:rsidRPr="00843AF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B0D79">
        <w:rPr>
          <w:rFonts w:ascii="Times New Roman" w:hAnsi="Times New Roman" w:cs="Times New Roman"/>
          <w:sz w:val="28"/>
          <w:szCs w:val="28"/>
        </w:rPr>
        <w:t>я не использована</w:t>
      </w:r>
      <w:r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Pr="00843AF0">
        <w:rPr>
          <w:rFonts w:ascii="Times New Roman" w:hAnsi="Times New Roman" w:cs="Times New Roman"/>
          <w:sz w:val="28"/>
          <w:szCs w:val="28"/>
        </w:rPr>
        <w:br/>
        <w:t xml:space="preserve">в размере, установленном </w:t>
      </w:r>
      <w:r w:rsidR="008A7AB5" w:rsidRPr="008A7AB5">
        <w:rPr>
          <w:rFonts w:ascii="Times New Roman" w:hAnsi="Times New Roman" w:cs="Times New Roman"/>
          <w:sz w:val="28"/>
          <w:szCs w:val="28"/>
        </w:rPr>
        <w:t>законом Кировской области об областном бюджете на соответствующий финансовый год и на плановый период</w:t>
      </w:r>
      <w:r w:rsidR="008A7AB5" w:rsidRPr="00843AF0">
        <w:rPr>
          <w:rFonts w:ascii="Times New Roman" w:hAnsi="Times New Roman" w:cs="Times New Roman"/>
          <w:sz w:val="28"/>
          <w:szCs w:val="28"/>
        </w:rPr>
        <w:t xml:space="preserve"> </w:t>
      </w:r>
      <w:r w:rsidRPr="00843AF0">
        <w:rPr>
          <w:rFonts w:ascii="Times New Roman" w:hAnsi="Times New Roman" w:cs="Times New Roman"/>
          <w:sz w:val="28"/>
          <w:szCs w:val="28"/>
        </w:rPr>
        <w:t>или постановлениями Правительства Кировской области, министерство в срок до 1 февраля текущего финансового года направляет глав</w:t>
      </w:r>
      <w:r w:rsidR="00650A35">
        <w:rPr>
          <w:rFonts w:ascii="Times New Roman" w:hAnsi="Times New Roman" w:cs="Times New Roman"/>
          <w:sz w:val="28"/>
          <w:szCs w:val="28"/>
        </w:rPr>
        <w:t>е администрации муниципального образования уведомление</w:t>
      </w:r>
      <w:r w:rsidRPr="00843AF0">
        <w:rPr>
          <w:rFonts w:ascii="Times New Roman" w:hAnsi="Times New Roman" w:cs="Times New Roman"/>
          <w:sz w:val="28"/>
          <w:szCs w:val="28"/>
        </w:rPr>
        <w:t xml:space="preserve"> о необходимости применения меры дисциплинарной ответственности в</w:t>
      </w:r>
      <w:proofErr w:type="gramEnd"/>
      <w:r w:rsidRPr="00843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AF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43AF0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CC4AA6" w:rsidRPr="00843AF0" w:rsidRDefault="00CC4AA6" w:rsidP="00CC4AA6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063" w:rsidRPr="00105DB2" w:rsidRDefault="00CC4AA6" w:rsidP="00105DB2">
      <w:pPr>
        <w:pStyle w:val="ConsPlusNormal"/>
        <w:suppressAutoHyphens/>
        <w:spacing w:line="336" w:lineRule="auto"/>
        <w:jc w:val="center"/>
      </w:pPr>
      <w:r w:rsidRPr="00843AF0">
        <w:rPr>
          <w:rFonts w:ascii="Times New Roman" w:hAnsi="Times New Roman" w:cs="Times New Roman"/>
          <w:sz w:val="28"/>
          <w:szCs w:val="28"/>
        </w:rPr>
        <w:t>___________</w:t>
      </w:r>
    </w:p>
    <w:sectPr w:rsidR="00426063" w:rsidRPr="00105DB2" w:rsidSect="008065F3">
      <w:headerReference w:type="default" r:id="rId16"/>
      <w:pgSz w:w="11906" w:h="16838"/>
      <w:pgMar w:top="1134" w:right="850" w:bottom="1134" w:left="1701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1F" w:rsidRDefault="0095651F" w:rsidP="00C87A81">
      <w:pPr>
        <w:spacing w:after="0" w:line="240" w:lineRule="auto"/>
      </w:pPr>
      <w:r>
        <w:separator/>
      </w:r>
    </w:p>
  </w:endnote>
  <w:endnote w:type="continuationSeparator" w:id="0">
    <w:p w:rsidR="0095651F" w:rsidRDefault="0095651F" w:rsidP="00C8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1F" w:rsidRDefault="0095651F" w:rsidP="00C87A81">
      <w:pPr>
        <w:spacing w:after="0" w:line="240" w:lineRule="auto"/>
      </w:pPr>
      <w:r>
        <w:separator/>
      </w:r>
    </w:p>
  </w:footnote>
  <w:footnote w:type="continuationSeparator" w:id="0">
    <w:p w:rsidR="0095651F" w:rsidRDefault="0095651F" w:rsidP="00C8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030364"/>
      <w:docPartObj>
        <w:docPartGallery w:val="Page Numbers (Top of Page)"/>
        <w:docPartUnique/>
      </w:docPartObj>
    </w:sdtPr>
    <w:sdtContent>
      <w:p w:rsidR="0095651F" w:rsidRDefault="007473DF">
        <w:pPr>
          <w:pStyle w:val="a6"/>
          <w:jc w:val="center"/>
        </w:pPr>
        <w:r w:rsidRPr="00C87A81">
          <w:rPr>
            <w:rFonts w:ascii="Times New Roman" w:hAnsi="Times New Roman"/>
          </w:rPr>
          <w:fldChar w:fldCharType="begin"/>
        </w:r>
        <w:r w:rsidR="0095651F" w:rsidRPr="00C87A81">
          <w:rPr>
            <w:rFonts w:ascii="Times New Roman" w:hAnsi="Times New Roman"/>
          </w:rPr>
          <w:instrText xml:space="preserve"> PAGE   \* MERGEFORMAT </w:instrText>
        </w:r>
        <w:r w:rsidRPr="00C87A81">
          <w:rPr>
            <w:rFonts w:ascii="Times New Roman" w:hAnsi="Times New Roman"/>
          </w:rPr>
          <w:fldChar w:fldCharType="separate"/>
        </w:r>
        <w:r w:rsidR="00A7055A">
          <w:rPr>
            <w:rFonts w:ascii="Times New Roman" w:hAnsi="Times New Roman"/>
            <w:noProof/>
          </w:rPr>
          <w:t>56</w:t>
        </w:r>
        <w:r w:rsidRPr="00C87A81">
          <w:rPr>
            <w:rFonts w:ascii="Times New Roman" w:hAnsi="Times New Roman"/>
          </w:rPr>
          <w:fldChar w:fldCharType="end"/>
        </w:r>
      </w:p>
    </w:sdtContent>
  </w:sdt>
  <w:p w:rsidR="0095651F" w:rsidRDefault="0095651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5D1C"/>
    <w:multiLevelType w:val="multilevel"/>
    <w:tmpl w:val="42481080"/>
    <w:lvl w:ilvl="0">
      <w:start w:val="2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8B"/>
    <w:rsid w:val="00004954"/>
    <w:rsid w:val="00014313"/>
    <w:rsid w:val="00017FB8"/>
    <w:rsid w:val="000256CE"/>
    <w:rsid w:val="0003124F"/>
    <w:rsid w:val="000334CC"/>
    <w:rsid w:val="000353F0"/>
    <w:rsid w:val="00050352"/>
    <w:rsid w:val="00064D47"/>
    <w:rsid w:val="00070962"/>
    <w:rsid w:val="0008244E"/>
    <w:rsid w:val="00085E8D"/>
    <w:rsid w:val="000A538B"/>
    <w:rsid w:val="000B60C7"/>
    <w:rsid w:val="000B6BD1"/>
    <w:rsid w:val="000C2540"/>
    <w:rsid w:val="000E03DE"/>
    <w:rsid w:val="000F485C"/>
    <w:rsid w:val="00105DB2"/>
    <w:rsid w:val="001418FE"/>
    <w:rsid w:val="0016452B"/>
    <w:rsid w:val="00176F27"/>
    <w:rsid w:val="00183368"/>
    <w:rsid w:val="00184DF1"/>
    <w:rsid w:val="00195DC0"/>
    <w:rsid w:val="00196E0E"/>
    <w:rsid w:val="001B294F"/>
    <w:rsid w:val="001D4E77"/>
    <w:rsid w:val="00222EC2"/>
    <w:rsid w:val="00227FE4"/>
    <w:rsid w:val="00232F0C"/>
    <w:rsid w:val="00252FC0"/>
    <w:rsid w:val="002571E6"/>
    <w:rsid w:val="002750CB"/>
    <w:rsid w:val="002805AD"/>
    <w:rsid w:val="0029195C"/>
    <w:rsid w:val="002B12B7"/>
    <w:rsid w:val="002C5DD6"/>
    <w:rsid w:val="002C7B00"/>
    <w:rsid w:val="0032101B"/>
    <w:rsid w:val="00346D33"/>
    <w:rsid w:val="00363977"/>
    <w:rsid w:val="0036582F"/>
    <w:rsid w:val="00382C3E"/>
    <w:rsid w:val="003D5FF8"/>
    <w:rsid w:val="00426063"/>
    <w:rsid w:val="004264D3"/>
    <w:rsid w:val="00432789"/>
    <w:rsid w:val="00434A00"/>
    <w:rsid w:val="00474D3E"/>
    <w:rsid w:val="00491FB7"/>
    <w:rsid w:val="00494925"/>
    <w:rsid w:val="004950F5"/>
    <w:rsid w:val="004D4601"/>
    <w:rsid w:val="0050651F"/>
    <w:rsid w:val="00513DA8"/>
    <w:rsid w:val="00516688"/>
    <w:rsid w:val="0052732F"/>
    <w:rsid w:val="00547CD9"/>
    <w:rsid w:val="00553AB1"/>
    <w:rsid w:val="00553DF6"/>
    <w:rsid w:val="00564998"/>
    <w:rsid w:val="00565E5A"/>
    <w:rsid w:val="00594F63"/>
    <w:rsid w:val="005B0D79"/>
    <w:rsid w:val="005B62EB"/>
    <w:rsid w:val="005C0BAF"/>
    <w:rsid w:val="005C4424"/>
    <w:rsid w:val="00650A35"/>
    <w:rsid w:val="00652BCB"/>
    <w:rsid w:val="00664E4E"/>
    <w:rsid w:val="0066752E"/>
    <w:rsid w:val="00670BF4"/>
    <w:rsid w:val="006911E7"/>
    <w:rsid w:val="006A159E"/>
    <w:rsid w:val="006A4525"/>
    <w:rsid w:val="006B6E68"/>
    <w:rsid w:val="00700E61"/>
    <w:rsid w:val="00710E13"/>
    <w:rsid w:val="00722B51"/>
    <w:rsid w:val="00742F75"/>
    <w:rsid w:val="007473DF"/>
    <w:rsid w:val="0074781B"/>
    <w:rsid w:val="007547E4"/>
    <w:rsid w:val="007662EA"/>
    <w:rsid w:val="0077586C"/>
    <w:rsid w:val="0077617C"/>
    <w:rsid w:val="007913A7"/>
    <w:rsid w:val="007A6E53"/>
    <w:rsid w:val="007B29EF"/>
    <w:rsid w:val="007B7E4C"/>
    <w:rsid w:val="007D50D0"/>
    <w:rsid w:val="00800FF8"/>
    <w:rsid w:val="00802B91"/>
    <w:rsid w:val="00802E11"/>
    <w:rsid w:val="008065F3"/>
    <w:rsid w:val="008213E2"/>
    <w:rsid w:val="00843AF0"/>
    <w:rsid w:val="00845D75"/>
    <w:rsid w:val="00873043"/>
    <w:rsid w:val="0089020C"/>
    <w:rsid w:val="00892CC1"/>
    <w:rsid w:val="008A7AB5"/>
    <w:rsid w:val="008D0E3B"/>
    <w:rsid w:val="00906699"/>
    <w:rsid w:val="00911700"/>
    <w:rsid w:val="009172B8"/>
    <w:rsid w:val="00923387"/>
    <w:rsid w:val="00942F59"/>
    <w:rsid w:val="00953987"/>
    <w:rsid w:val="0095651F"/>
    <w:rsid w:val="00961B5B"/>
    <w:rsid w:val="00971F28"/>
    <w:rsid w:val="0097213C"/>
    <w:rsid w:val="00975C60"/>
    <w:rsid w:val="00980EED"/>
    <w:rsid w:val="00997449"/>
    <w:rsid w:val="009A45CB"/>
    <w:rsid w:val="009B3973"/>
    <w:rsid w:val="009F2DBB"/>
    <w:rsid w:val="00A01DA5"/>
    <w:rsid w:val="00A143DD"/>
    <w:rsid w:val="00A34CD2"/>
    <w:rsid w:val="00A52409"/>
    <w:rsid w:val="00A575CC"/>
    <w:rsid w:val="00A7055A"/>
    <w:rsid w:val="00A9611D"/>
    <w:rsid w:val="00AA563F"/>
    <w:rsid w:val="00AB14B8"/>
    <w:rsid w:val="00AB35A2"/>
    <w:rsid w:val="00AB5C7E"/>
    <w:rsid w:val="00AC3D60"/>
    <w:rsid w:val="00AC7C2C"/>
    <w:rsid w:val="00AE0566"/>
    <w:rsid w:val="00AF7BEB"/>
    <w:rsid w:val="00B05F2F"/>
    <w:rsid w:val="00B1167C"/>
    <w:rsid w:val="00B13E74"/>
    <w:rsid w:val="00B157C2"/>
    <w:rsid w:val="00B16F77"/>
    <w:rsid w:val="00B305A1"/>
    <w:rsid w:val="00B32AFA"/>
    <w:rsid w:val="00B478B9"/>
    <w:rsid w:val="00B538E3"/>
    <w:rsid w:val="00B67106"/>
    <w:rsid w:val="00B80163"/>
    <w:rsid w:val="00B9505F"/>
    <w:rsid w:val="00B9596F"/>
    <w:rsid w:val="00BA3641"/>
    <w:rsid w:val="00BA3BC2"/>
    <w:rsid w:val="00BA475F"/>
    <w:rsid w:val="00BB10C6"/>
    <w:rsid w:val="00BB7C9B"/>
    <w:rsid w:val="00BC31EA"/>
    <w:rsid w:val="00BD6C72"/>
    <w:rsid w:val="00BE3DAB"/>
    <w:rsid w:val="00BF1305"/>
    <w:rsid w:val="00BF6DF6"/>
    <w:rsid w:val="00C12573"/>
    <w:rsid w:val="00C129F1"/>
    <w:rsid w:val="00C21D1E"/>
    <w:rsid w:val="00C3008F"/>
    <w:rsid w:val="00C31304"/>
    <w:rsid w:val="00C3673E"/>
    <w:rsid w:val="00C52054"/>
    <w:rsid w:val="00C70A67"/>
    <w:rsid w:val="00C80D49"/>
    <w:rsid w:val="00C87A76"/>
    <w:rsid w:val="00C87A81"/>
    <w:rsid w:val="00C93C0D"/>
    <w:rsid w:val="00C94AD3"/>
    <w:rsid w:val="00CA6552"/>
    <w:rsid w:val="00CC4AA6"/>
    <w:rsid w:val="00CD2F26"/>
    <w:rsid w:val="00CF1303"/>
    <w:rsid w:val="00D04344"/>
    <w:rsid w:val="00D172EE"/>
    <w:rsid w:val="00D24F4B"/>
    <w:rsid w:val="00D502CB"/>
    <w:rsid w:val="00D85B03"/>
    <w:rsid w:val="00D85F71"/>
    <w:rsid w:val="00D940B2"/>
    <w:rsid w:val="00DA3858"/>
    <w:rsid w:val="00DC0392"/>
    <w:rsid w:val="00DC356B"/>
    <w:rsid w:val="00DD0488"/>
    <w:rsid w:val="00DF3B1E"/>
    <w:rsid w:val="00E10B7B"/>
    <w:rsid w:val="00E13CC6"/>
    <w:rsid w:val="00E13F57"/>
    <w:rsid w:val="00E23103"/>
    <w:rsid w:val="00E25519"/>
    <w:rsid w:val="00E3311B"/>
    <w:rsid w:val="00E46573"/>
    <w:rsid w:val="00E50BF6"/>
    <w:rsid w:val="00E60E95"/>
    <w:rsid w:val="00E63CF6"/>
    <w:rsid w:val="00E70F75"/>
    <w:rsid w:val="00E8499A"/>
    <w:rsid w:val="00EA1FE6"/>
    <w:rsid w:val="00EB42A1"/>
    <w:rsid w:val="00EF3615"/>
    <w:rsid w:val="00F15180"/>
    <w:rsid w:val="00F15EA5"/>
    <w:rsid w:val="00F33EFC"/>
    <w:rsid w:val="00F3416B"/>
    <w:rsid w:val="00F42B39"/>
    <w:rsid w:val="00F9402D"/>
    <w:rsid w:val="00FA3FD6"/>
    <w:rsid w:val="00FD0902"/>
    <w:rsid w:val="00FD37C7"/>
    <w:rsid w:val="00FD6335"/>
    <w:rsid w:val="00FE2B47"/>
    <w:rsid w:val="00FE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5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9596F"/>
    <w:rPr>
      <w:color w:val="0000FF" w:themeColor="hyperlink"/>
      <w:u w:val="single"/>
    </w:rPr>
  </w:style>
  <w:style w:type="paragraph" w:customStyle="1" w:styleId="s3">
    <w:name w:val="s_3"/>
    <w:basedOn w:val="a"/>
    <w:rsid w:val="00B9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A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8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A81"/>
  </w:style>
  <w:style w:type="paragraph" w:styleId="a8">
    <w:name w:val="footer"/>
    <w:basedOn w:val="a"/>
    <w:link w:val="a9"/>
    <w:uiPriority w:val="99"/>
    <w:semiHidden/>
    <w:unhideWhenUsed/>
    <w:rsid w:val="00C8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7A81"/>
  </w:style>
  <w:style w:type="paragraph" w:styleId="aa">
    <w:name w:val="Revision"/>
    <w:hidden/>
    <w:uiPriority w:val="99"/>
    <w:semiHidden/>
    <w:rsid w:val="00594F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consultantplus://offline/ref=3C21D3D766CC6CD3A4CA8AA8E11810AFA5424271C26ACA9F680F6CFFC775CE2869F739E0A09B71356743DA42AD9369A1D60CDA1859313D1ED911C38CWCS7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AB166-F15F-406A-9D3B-29DC14E2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70</cp:revision>
  <cp:lastPrinted>2022-05-19T13:06:00Z</cp:lastPrinted>
  <dcterms:created xsi:type="dcterms:W3CDTF">2022-03-28T14:01:00Z</dcterms:created>
  <dcterms:modified xsi:type="dcterms:W3CDTF">2022-05-19T13:08:00Z</dcterms:modified>
</cp:coreProperties>
</file>